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61" w:rsidRPr="00033EEA" w:rsidRDefault="0003270D" w:rsidP="00EA1634">
      <w:pPr>
        <w:pStyle w:val="Title"/>
        <w:tabs>
          <w:tab w:val="left" w:pos="8820"/>
        </w:tabs>
        <w:rPr>
          <w:rFonts w:cs="Arial"/>
          <w:szCs w:val="22"/>
          <w:u w:val="none"/>
        </w:rPr>
      </w:pPr>
      <w:bookmarkStart w:id="0" w:name="_GoBack"/>
      <w:bookmarkEnd w:id="0"/>
      <w:r w:rsidRPr="00033EEA">
        <w:rPr>
          <w:rFonts w:cs="Arial"/>
          <w:szCs w:val="22"/>
          <w:u w:val="none"/>
        </w:rPr>
        <w:t>THREE RIVE</w:t>
      </w:r>
      <w:r w:rsidR="00200961" w:rsidRPr="00033EEA">
        <w:rPr>
          <w:rFonts w:cs="Arial"/>
          <w:szCs w:val="22"/>
          <w:u w:val="none"/>
        </w:rPr>
        <w:t>RS DISTRICT COUNCIL</w:t>
      </w:r>
    </w:p>
    <w:p w:rsidR="00200961" w:rsidRPr="00033EEA" w:rsidRDefault="00200961" w:rsidP="00EA1634">
      <w:pPr>
        <w:tabs>
          <w:tab w:val="left" w:pos="1260"/>
          <w:tab w:val="left" w:pos="1980"/>
          <w:tab w:val="left" w:pos="2700"/>
          <w:tab w:val="left" w:pos="3420"/>
        </w:tabs>
        <w:jc w:val="center"/>
        <w:rPr>
          <w:rFonts w:ascii="Arial" w:hAnsi="Arial" w:cs="Arial"/>
          <w:sz w:val="22"/>
          <w:szCs w:val="22"/>
          <w:u w:val="single"/>
        </w:rPr>
      </w:pPr>
    </w:p>
    <w:p w:rsidR="00EA3100" w:rsidRPr="00033EEA" w:rsidRDefault="00200961" w:rsidP="00EA1634">
      <w:pPr>
        <w:tabs>
          <w:tab w:val="left" w:pos="1260"/>
          <w:tab w:val="left" w:pos="1980"/>
          <w:tab w:val="left" w:pos="2700"/>
          <w:tab w:val="left" w:pos="3420"/>
        </w:tabs>
        <w:jc w:val="both"/>
        <w:rPr>
          <w:rFonts w:ascii="Arial" w:hAnsi="Arial" w:cs="Arial"/>
          <w:sz w:val="22"/>
          <w:szCs w:val="22"/>
        </w:rPr>
      </w:pPr>
      <w:r w:rsidRPr="00033EEA">
        <w:rPr>
          <w:rFonts w:ascii="Arial" w:hAnsi="Arial" w:cs="Arial"/>
          <w:sz w:val="22"/>
          <w:szCs w:val="22"/>
        </w:rPr>
        <w:t xml:space="preserve">At a meeting of the </w:t>
      </w:r>
      <w:r w:rsidRPr="00033EEA">
        <w:rPr>
          <w:rFonts w:ascii="Arial" w:hAnsi="Arial" w:cs="Arial"/>
          <w:b/>
          <w:sz w:val="22"/>
          <w:szCs w:val="22"/>
        </w:rPr>
        <w:t>Environmental Forum</w:t>
      </w:r>
      <w:r w:rsidRPr="00033EEA">
        <w:rPr>
          <w:rFonts w:ascii="Arial" w:hAnsi="Arial" w:cs="Arial"/>
          <w:sz w:val="22"/>
          <w:szCs w:val="22"/>
        </w:rPr>
        <w:t xml:space="preserve"> held in the </w:t>
      </w:r>
      <w:r w:rsidR="00E97B0C" w:rsidRPr="00033EEA">
        <w:rPr>
          <w:rFonts w:ascii="Arial" w:hAnsi="Arial" w:cs="Arial"/>
          <w:sz w:val="22"/>
          <w:szCs w:val="22"/>
        </w:rPr>
        <w:t xml:space="preserve">Penn Chamber, Three Rivers House, </w:t>
      </w:r>
      <w:r w:rsidRPr="00033EEA">
        <w:rPr>
          <w:rFonts w:ascii="Arial" w:hAnsi="Arial" w:cs="Arial"/>
          <w:sz w:val="22"/>
          <w:szCs w:val="22"/>
        </w:rPr>
        <w:t xml:space="preserve">Northway, Rickmansworth, on </w:t>
      </w:r>
      <w:r w:rsidR="00E97B0C" w:rsidRPr="00033EEA">
        <w:rPr>
          <w:rFonts w:ascii="Arial" w:hAnsi="Arial" w:cs="Arial"/>
          <w:sz w:val="22"/>
          <w:szCs w:val="22"/>
        </w:rPr>
        <w:t xml:space="preserve">Wednesday </w:t>
      </w:r>
      <w:r w:rsidR="00F24676" w:rsidRPr="00033EEA">
        <w:rPr>
          <w:rFonts w:ascii="Arial" w:hAnsi="Arial" w:cs="Arial"/>
          <w:sz w:val="22"/>
          <w:szCs w:val="22"/>
        </w:rPr>
        <w:t>7</w:t>
      </w:r>
      <w:r w:rsidR="00B96A93" w:rsidRPr="00033EEA">
        <w:rPr>
          <w:rFonts w:ascii="Arial" w:hAnsi="Arial" w:cs="Arial"/>
          <w:sz w:val="22"/>
          <w:szCs w:val="22"/>
        </w:rPr>
        <w:t xml:space="preserve"> </w:t>
      </w:r>
      <w:r w:rsidR="00F24676" w:rsidRPr="00033EEA">
        <w:rPr>
          <w:rFonts w:ascii="Arial" w:hAnsi="Arial" w:cs="Arial"/>
          <w:sz w:val="22"/>
          <w:szCs w:val="22"/>
        </w:rPr>
        <w:t>March</w:t>
      </w:r>
      <w:r w:rsidR="00B96A93" w:rsidRPr="00033EEA">
        <w:rPr>
          <w:rFonts w:ascii="Arial" w:hAnsi="Arial" w:cs="Arial"/>
          <w:sz w:val="22"/>
          <w:szCs w:val="22"/>
        </w:rPr>
        <w:t xml:space="preserve"> </w:t>
      </w:r>
      <w:r w:rsidR="00CC7888" w:rsidRPr="00033EEA">
        <w:rPr>
          <w:rFonts w:ascii="Arial" w:hAnsi="Arial" w:cs="Arial"/>
          <w:sz w:val="22"/>
          <w:szCs w:val="22"/>
        </w:rPr>
        <w:t>201</w:t>
      </w:r>
      <w:r w:rsidR="00F24676" w:rsidRPr="00033EEA">
        <w:rPr>
          <w:rFonts w:ascii="Arial" w:hAnsi="Arial" w:cs="Arial"/>
          <w:sz w:val="22"/>
          <w:szCs w:val="22"/>
        </w:rPr>
        <w:t>8</w:t>
      </w:r>
      <w:r w:rsidR="00CE6733" w:rsidRPr="00033EEA">
        <w:rPr>
          <w:rFonts w:ascii="Arial" w:hAnsi="Arial" w:cs="Arial"/>
          <w:sz w:val="22"/>
          <w:szCs w:val="22"/>
        </w:rPr>
        <w:t>.</w:t>
      </w:r>
    </w:p>
    <w:p w:rsidR="00583820" w:rsidRPr="00033EEA" w:rsidRDefault="00583820" w:rsidP="00EA1634">
      <w:pPr>
        <w:tabs>
          <w:tab w:val="left" w:pos="1260"/>
          <w:tab w:val="left" w:pos="1980"/>
          <w:tab w:val="left" w:pos="2700"/>
          <w:tab w:val="left" w:pos="3420"/>
        </w:tabs>
        <w:jc w:val="both"/>
        <w:rPr>
          <w:rFonts w:ascii="Arial" w:hAnsi="Arial" w:cs="Arial"/>
          <w:sz w:val="22"/>
          <w:szCs w:val="22"/>
        </w:rPr>
      </w:pPr>
    </w:p>
    <w:p w:rsidR="006B1330" w:rsidRPr="00033EEA" w:rsidRDefault="00200961" w:rsidP="00EA1634">
      <w:pPr>
        <w:tabs>
          <w:tab w:val="left" w:pos="1260"/>
          <w:tab w:val="left" w:pos="1980"/>
          <w:tab w:val="left" w:pos="2700"/>
          <w:tab w:val="left" w:pos="3420"/>
        </w:tabs>
        <w:ind w:left="1260" w:hanging="1260"/>
        <w:jc w:val="both"/>
        <w:rPr>
          <w:rFonts w:ascii="Arial" w:hAnsi="Arial" w:cs="Arial"/>
          <w:sz w:val="22"/>
          <w:szCs w:val="22"/>
        </w:rPr>
      </w:pPr>
      <w:r w:rsidRPr="00033EEA">
        <w:rPr>
          <w:rFonts w:ascii="Arial" w:hAnsi="Arial" w:cs="Arial"/>
          <w:sz w:val="22"/>
          <w:szCs w:val="22"/>
        </w:rPr>
        <w:t>Present:</w:t>
      </w:r>
      <w:r w:rsidRPr="00033EEA">
        <w:rPr>
          <w:rFonts w:ascii="Arial" w:hAnsi="Arial" w:cs="Arial"/>
          <w:sz w:val="22"/>
          <w:szCs w:val="22"/>
        </w:rPr>
        <w:tab/>
        <w:t>Councillors</w:t>
      </w:r>
      <w:r w:rsidR="0090559B" w:rsidRPr="00033EEA">
        <w:rPr>
          <w:rFonts w:ascii="Arial" w:hAnsi="Arial" w:cs="Arial"/>
          <w:sz w:val="22"/>
          <w:szCs w:val="22"/>
        </w:rPr>
        <w:t xml:space="preserve"> </w:t>
      </w:r>
      <w:r w:rsidR="006F2393" w:rsidRPr="00033EEA">
        <w:rPr>
          <w:rFonts w:ascii="Arial" w:hAnsi="Arial" w:cs="Arial"/>
          <w:sz w:val="22"/>
          <w:szCs w:val="22"/>
        </w:rPr>
        <w:t>Chris Lloyd</w:t>
      </w:r>
      <w:r w:rsidR="00166EB4" w:rsidRPr="00033EEA">
        <w:rPr>
          <w:rFonts w:ascii="Arial" w:hAnsi="Arial" w:cs="Arial"/>
          <w:sz w:val="22"/>
          <w:szCs w:val="22"/>
        </w:rPr>
        <w:t xml:space="preserve"> (Chair), </w:t>
      </w:r>
      <w:r w:rsidR="00F24676" w:rsidRPr="00033EEA">
        <w:rPr>
          <w:rFonts w:ascii="Arial" w:hAnsi="Arial" w:cs="Arial"/>
          <w:sz w:val="22"/>
          <w:szCs w:val="22"/>
        </w:rPr>
        <w:t xml:space="preserve">Heather Kenison, </w:t>
      </w:r>
      <w:r w:rsidR="00B5541E" w:rsidRPr="00033EEA">
        <w:rPr>
          <w:rFonts w:ascii="Arial" w:hAnsi="Arial" w:cs="Arial"/>
          <w:sz w:val="22"/>
          <w:szCs w:val="22"/>
        </w:rPr>
        <w:t xml:space="preserve">Angela Killick, </w:t>
      </w:r>
      <w:r w:rsidR="004B5782" w:rsidRPr="00033EEA">
        <w:rPr>
          <w:rFonts w:ascii="Arial" w:hAnsi="Arial" w:cs="Arial"/>
          <w:sz w:val="22"/>
          <w:szCs w:val="22"/>
        </w:rPr>
        <w:t xml:space="preserve">David Major, </w:t>
      </w:r>
      <w:r w:rsidR="00972355" w:rsidRPr="00033EEA">
        <w:rPr>
          <w:rFonts w:ascii="Arial" w:hAnsi="Arial" w:cs="Arial"/>
          <w:sz w:val="22"/>
          <w:szCs w:val="22"/>
        </w:rPr>
        <w:t>Reena Ranger</w:t>
      </w:r>
      <w:r w:rsidR="002666D4" w:rsidRPr="00033EEA">
        <w:rPr>
          <w:rFonts w:ascii="Arial" w:hAnsi="Arial" w:cs="Arial"/>
          <w:sz w:val="22"/>
          <w:szCs w:val="22"/>
        </w:rPr>
        <w:t>,</w:t>
      </w:r>
      <w:r w:rsidR="001852A8" w:rsidRPr="00033EEA">
        <w:rPr>
          <w:rFonts w:ascii="Arial" w:hAnsi="Arial" w:cs="Arial"/>
          <w:sz w:val="22"/>
          <w:szCs w:val="22"/>
        </w:rPr>
        <w:t xml:space="preserve"> </w:t>
      </w:r>
      <w:r w:rsidR="00AD146D" w:rsidRPr="00033EEA">
        <w:rPr>
          <w:rFonts w:ascii="Arial" w:hAnsi="Arial" w:cs="Arial"/>
          <w:sz w:val="22"/>
          <w:szCs w:val="22"/>
        </w:rPr>
        <w:t>Phil Williams</w:t>
      </w:r>
      <w:r w:rsidR="00B5541E" w:rsidRPr="00033EEA">
        <w:rPr>
          <w:rFonts w:ascii="Arial" w:hAnsi="Arial" w:cs="Arial"/>
          <w:sz w:val="22"/>
          <w:szCs w:val="22"/>
        </w:rPr>
        <w:t xml:space="preserve"> </w:t>
      </w:r>
      <w:r w:rsidR="00E032EC" w:rsidRPr="00033EEA">
        <w:rPr>
          <w:rFonts w:ascii="Arial" w:hAnsi="Arial" w:cs="Arial"/>
          <w:sz w:val="22"/>
          <w:szCs w:val="22"/>
        </w:rPr>
        <w:t>an</w:t>
      </w:r>
      <w:r w:rsidR="009A72C2" w:rsidRPr="00033EEA">
        <w:rPr>
          <w:rFonts w:ascii="Arial" w:hAnsi="Arial" w:cs="Arial"/>
          <w:sz w:val="22"/>
          <w:szCs w:val="22"/>
        </w:rPr>
        <w:t xml:space="preserve">d </w:t>
      </w:r>
      <w:r w:rsidR="006B1330" w:rsidRPr="00033EEA">
        <w:rPr>
          <w:rFonts w:ascii="Arial" w:hAnsi="Arial" w:cs="Arial"/>
          <w:sz w:val="22"/>
          <w:szCs w:val="22"/>
        </w:rPr>
        <w:t>one representative from the follow</w:t>
      </w:r>
      <w:r w:rsidR="00984F81" w:rsidRPr="00033EEA">
        <w:rPr>
          <w:rFonts w:ascii="Arial" w:hAnsi="Arial" w:cs="Arial"/>
          <w:sz w:val="22"/>
          <w:szCs w:val="22"/>
        </w:rPr>
        <w:t>i</w:t>
      </w:r>
      <w:r w:rsidR="006B1330" w:rsidRPr="00033EEA">
        <w:rPr>
          <w:rFonts w:ascii="Arial" w:hAnsi="Arial" w:cs="Arial"/>
          <w:sz w:val="22"/>
          <w:szCs w:val="22"/>
        </w:rPr>
        <w:t>ng</w:t>
      </w:r>
      <w:r w:rsidR="00166EB4" w:rsidRPr="00033EEA">
        <w:rPr>
          <w:rFonts w:ascii="Arial" w:hAnsi="Arial" w:cs="Arial"/>
          <w:sz w:val="22"/>
          <w:szCs w:val="22"/>
        </w:rPr>
        <w:t xml:space="preserve"> organisations</w:t>
      </w:r>
      <w:r w:rsidR="006B1330" w:rsidRPr="00033EEA">
        <w:rPr>
          <w:rFonts w:ascii="Arial" w:hAnsi="Arial" w:cs="Arial"/>
          <w:sz w:val="22"/>
          <w:szCs w:val="22"/>
        </w:rPr>
        <w:t>:-</w:t>
      </w:r>
    </w:p>
    <w:p w:rsidR="002666D4" w:rsidRPr="00033EEA" w:rsidRDefault="002666D4" w:rsidP="00971A15">
      <w:pPr>
        <w:tabs>
          <w:tab w:val="left" w:pos="1260"/>
          <w:tab w:val="left" w:pos="1980"/>
          <w:tab w:val="left" w:pos="2700"/>
          <w:tab w:val="left" w:pos="5040"/>
          <w:tab w:val="left" w:pos="5400"/>
        </w:tabs>
        <w:ind w:left="1260" w:hanging="1260"/>
        <w:jc w:val="both"/>
        <w:rPr>
          <w:rFonts w:ascii="Arial" w:hAnsi="Arial" w:cs="Arial"/>
          <w:sz w:val="22"/>
          <w:szCs w:val="22"/>
        </w:rPr>
      </w:pPr>
    </w:p>
    <w:p w:rsidR="00B5541E" w:rsidRPr="00033EEA" w:rsidRDefault="00B5541E" w:rsidP="00971A15">
      <w:pPr>
        <w:tabs>
          <w:tab w:val="left" w:pos="1260"/>
          <w:tab w:val="left" w:pos="1980"/>
          <w:tab w:val="left" w:pos="2700"/>
          <w:tab w:val="left" w:pos="5040"/>
          <w:tab w:val="left" w:pos="5400"/>
        </w:tabs>
        <w:ind w:left="1260" w:hanging="1260"/>
        <w:jc w:val="both"/>
        <w:rPr>
          <w:rFonts w:ascii="Arial" w:hAnsi="Arial" w:cs="Arial"/>
          <w:sz w:val="22"/>
          <w:szCs w:val="22"/>
        </w:rPr>
      </w:pPr>
      <w:r w:rsidRPr="00033EEA">
        <w:rPr>
          <w:rFonts w:ascii="Arial" w:hAnsi="Arial" w:cs="Arial"/>
          <w:sz w:val="22"/>
          <w:szCs w:val="22"/>
        </w:rPr>
        <w:tab/>
        <w:t>Parish Councillor Tony Edwards</w:t>
      </w:r>
      <w:r w:rsidRPr="00033EEA">
        <w:rPr>
          <w:rFonts w:ascii="Arial" w:hAnsi="Arial" w:cs="Arial"/>
          <w:sz w:val="22"/>
          <w:szCs w:val="22"/>
        </w:rPr>
        <w:tab/>
        <w:t>Chorleywood Parish Council</w:t>
      </w:r>
    </w:p>
    <w:p w:rsidR="00F24676" w:rsidRPr="00033EEA" w:rsidRDefault="00B414F5" w:rsidP="00971A15">
      <w:pPr>
        <w:tabs>
          <w:tab w:val="left" w:pos="1260"/>
          <w:tab w:val="left" w:pos="1980"/>
          <w:tab w:val="left" w:pos="2700"/>
          <w:tab w:val="left" w:pos="5040"/>
          <w:tab w:val="left" w:pos="5400"/>
        </w:tabs>
        <w:ind w:left="1260" w:hanging="1260"/>
        <w:jc w:val="both"/>
        <w:rPr>
          <w:rFonts w:ascii="Arial" w:hAnsi="Arial" w:cs="Arial"/>
          <w:sz w:val="22"/>
          <w:szCs w:val="22"/>
        </w:rPr>
      </w:pPr>
      <w:r w:rsidRPr="00033EEA">
        <w:rPr>
          <w:rFonts w:ascii="Arial" w:hAnsi="Arial" w:cs="Arial"/>
          <w:sz w:val="22"/>
          <w:szCs w:val="22"/>
        </w:rPr>
        <w:tab/>
        <w:t>Parish Councillor Nigel Cole</w:t>
      </w:r>
      <w:r w:rsidR="00F24676" w:rsidRPr="00033EEA">
        <w:rPr>
          <w:rFonts w:ascii="Arial" w:hAnsi="Arial" w:cs="Arial"/>
          <w:sz w:val="22"/>
          <w:szCs w:val="22"/>
        </w:rPr>
        <w:tab/>
        <w:t>Croxley Green Parish Council</w:t>
      </w:r>
    </w:p>
    <w:p w:rsidR="00F24676" w:rsidRPr="00033EEA" w:rsidRDefault="00F24676" w:rsidP="00B46DC0">
      <w:pPr>
        <w:tabs>
          <w:tab w:val="left" w:pos="1260"/>
          <w:tab w:val="left" w:pos="1980"/>
          <w:tab w:val="left" w:pos="2700"/>
          <w:tab w:val="left" w:pos="5040"/>
          <w:tab w:val="left" w:pos="5400"/>
        </w:tabs>
        <w:ind w:left="5040" w:hanging="5040"/>
        <w:jc w:val="both"/>
        <w:rPr>
          <w:rFonts w:ascii="Arial" w:hAnsi="Arial" w:cs="Arial"/>
          <w:sz w:val="22"/>
          <w:szCs w:val="22"/>
        </w:rPr>
      </w:pPr>
      <w:r w:rsidRPr="00033EEA">
        <w:rPr>
          <w:rFonts w:ascii="Arial" w:hAnsi="Arial" w:cs="Arial"/>
          <w:sz w:val="22"/>
          <w:szCs w:val="22"/>
        </w:rPr>
        <w:tab/>
        <w:t>Sally Findlay</w:t>
      </w:r>
      <w:r w:rsidRPr="00033EEA">
        <w:rPr>
          <w:rFonts w:ascii="Arial" w:hAnsi="Arial" w:cs="Arial"/>
          <w:sz w:val="22"/>
          <w:szCs w:val="22"/>
        </w:rPr>
        <w:tab/>
      </w:r>
      <w:r w:rsidRPr="00033EEA">
        <w:rPr>
          <w:rFonts w:ascii="Arial" w:hAnsi="Arial" w:cs="Arial"/>
          <w:sz w:val="22"/>
          <w:szCs w:val="22"/>
        </w:rPr>
        <w:tab/>
        <w:t>Farming Community</w:t>
      </w:r>
    </w:p>
    <w:p w:rsidR="00B5541E" w:rsidRPr="00033EEA" w:rsidRDefault="00C318AC" w:rsidP="00B5541E">
      <w:pPr>
        <w:tabs>
          <w:tab w:val="left" w:pos="1260"/>
          <w:tab w:val="left" w:pos="1980"/>
          <w:tab w:val="left" w:pos="2700"/>
          <w:tab w:val="left" w:pos="5040"/>
          <w:tab w:val="left" w:pos="5400"/>
        </w:tabs>
        <w:ind w:left="5040" w:hanging="5040"/>
        <w:jc w:val="both"/>
        <w:rPr>
          <w:rFonts w:ascii="Arial" w:hAnsi="Arial" w:cs="Arial"/>
          <w:sz w:val="22"/>
          <w:szCs w:val="22"/>
        </w:rPr>
      </w:pPr>
      <w:r w:rsidRPr="00033EEA">
        <w:rPr>
          <w:rFonts w:ascii="Arial" w:hAnsi="Arial" w:cs="Arial"/>
          <w:sz w:val="22"/>
          <w:szCs w:val="22"/>
        </w:rPr>
        <w:tab/>
        <w:t xml:space="preserve">Graham </w:t>
      </w:r>
      <w:r w:rsidR="00F24676" w:rsidRPr="00033EEA">
        <w:rPr>
          <w:rFonts w:ascii="Arial" w:hAnsi="Arial" w:cs="Arial"/>
          <w:sz w:val="22"/>
          <w:szCs w:val="22"/>
        </w:rPr>
        <w:t>Everett</w:t>
      </w:r>
      <w:r w:rsidRPr="00033EEA">
        <w:rPr>
          <w:rFonts w:ascii="Arial" w:hAnsi="Arial" w:cs="Arial"/>
          <w:sz w:val="22"/>
          <w:szCs w:val="22"/>
        </w:rPr>
        <w:tab/>
      </w:r>
      <w:r w:rsidR="00F24676" w:rsidRPr="00033EEA">
        <w:rPr>
          <w:rFonts w:ascii="Arial" w:hAnsi="Arial" w:cs="Arial"/>
          <w:sz w:val="22"/>
          <w:szCs w:val="22"/>
        </w:rPr>
        <w:t xml:space="preserve">Watford Friends of the Earth and </w:t>
      </w:r>
      <w:r w:rsidRPr="00033EEA">
        <w:rPr>
          <w:rFonts w:ascii="Arial" w:hAnsi="Arial" w:cs="Arial"/>
          <w:sz w:val="22"/>
          <w:szCs w:val="22"/>
        </w:rPr>
        <w:t>Friends of Croxley Common Moor</w:t>
      </w:r>
    </w:p>
    <w:p w:rsidR="00F24676" w:rsidRPr="00033EEA" w:rsidRDefault="00F24676" w:rsidP="00B5541E">
      <w:pPr>
        <w:tabs>
          <w:tab w:val="left" w:pos="1260"/>
          <w:tab w:val="left" w:pos="1980"/>
          <w:tab w:val="left" w:pos="2700"/>
          <w:tab w:val="left" w:pos="5040"/>
          <w:tab w:val="left" w:pos="5400"/>
        </w:tabs>
        <w:ind w:left="5040" w:hanging="5040"/>
        <w:jc w:val="both"/>
        <w:rPr>
          <w:rFonts w:ascii="Arial" w:hAnsi="Arial" w:cs="Arial"/>
          <w:sz w:val="22"/>
          <w:szCs w:val="22"/>
        </w:rPr>
      </w:pPr>
      <w:r w:rsidRPr="00033EEA">
        <w:rPr>
          <w:rFonts w:ascii="Arial" w:hAnsi="Arial" w:cs="Arial"/>
          <w:sz w:val="22"/>
          <w:szCs w:val="22"/>
        </w:rPr>
        <w:tab/>
        <w:t>Roger Bangs</w:t>
      </w:r>
      <w:r w:rsidRPr="00033EEA">
        <w:rPr>
          <w:rFonts w:ascii="Arial" w:hAnsi="Arial" w:cs="Arial"/>
          <w:sz w:val="22"/>
          <w:szCs w:val="22"/>
        </w:rPr>
        <w:tab/>
      </w:r>
      <w:r w:rsidRPr="00033EEA">
        <w:rPr>
          <w:rFonts w:ascii="Arial" w:hAnsi="Arial" w:cs="Arial"/>
          <w:sz w:val="22"/>
          <w:szCs w:val="22"/>
        </w:rPr>
        <w:tab/>
        <w:t>Spokes (South West Herts Cycling Group)</w:t>
      </w:r>
    </w:p>
    <w:p w:rsidR="00927034" w:rsidRPr="00033EEA" w:rsidRDefault="00927034" w:rsidP="00971A15">
      <w:pPr>
        <w:tabs>
          <w:tab w:val="left" w:pos="1260"/>
          <w:tab w:val="left" w:pos="1980"/>
          <w:tab w:val="left" w:pos="2700"/>
          <w:tab w:val="left" w:pos="5040"/>
          <w:tab w:val="left" w:pos="5400"/>
        </w:tabs>
        <w:ind w:left="1260" w:hanging="1260"/>
        <w:jc w:val="both"/>
        <w:rPr>
          <w:rFonts w:ascii="Arial" w:hAnsi="Arial" w:cs="Arial"/>
          <w:sz w:val="22"/>
          <w:szCs w:val="22"/>
        </w:rPr>
      </w:pPr>
      <w:r w:rsidRPr="00033EEA">
        <w:rPr>
          <w:rFonts w:ascii="Arial" w:hAnsi="Arial" w:cs="Arial"/>
          <w:sz w:val="22"/>
          <w:szCs w:val="22"/>
        </w:rPr>
        <w:tab/>
        <w:t>Keith Pursall</w:t>
      </w:r>
      <w:r w:rsidRPr="00033EEA">
        <w:rPr>
          <w:rFonts w:ascii="Arial" w:hAnsi="Arial" w:cs="Arial"/>
          <w:sz w:val="22"/>
          <w:szCs w:val="22"/>
        </w:rPr>
        <w:tab/>
      </w:r>
      <w:r w:rsidRPr="00033EEA">
        <w:rPr>
          <w:rFonts w:ascii="Arial" w:hAnsi="Arial" w:cs="Arial"/>
          <w:sz w:val="22"/>
          <w:szCs w:val="22"/>
        </w:rPr>
        <w:tab/>
        <w:t>Maple Lodge Conservation Society</w:t>
      </w:r>
    </w:p>
    <w:p w:rsidR="00E47B12" w:rsidRPr="00033EEA" w:rsidRDefault="00E47B12" w:rsidP="00971A15">
      <w:pPr>
        <w:tabs>
          <w:tab w:val="left" w:pos="1260"/>
          <w:tab w:val="left" w:pos="1980"/>
          <w:tab w:val="left" w:pos="2700"/>
          <w:tab w:val="left" w:pos="5040"/>
          <w:tab w:val="left" w:pos="5400"/>
        </w:tabs>
        <w:ind w:left="1260" w:hanging="1260"/>
        <w:jc w:val="both"/>
        <w:rPr>
          <w:rFonts w:ascii="Arial" w:hAnsi="Arial" w:cs="Arial"/>
          <w:sz w:val="22"/>
          <w:szCs w:val="22"/>
        </w:rPr>
      </w:pPr>
      <w:r w:rsidRPr="00033EEA">
        <w:rPr>
          <w:rFonts w:ascii="Arial" w:hAnsi="Arial" w:cs="Arial"/>
          <w:sz w:val="22"/>
          <w:szCs w:val="22"/>
        </w:rPr>
        <w:tab/>
        <w:t>David Montague</w:t>
      </w:r>
      <w:r w:rsidRPr="00033EEA">
        <w:rPr>
          <w:rFonts w:ascii="Arial" w:hAnsi="Arial" w:cs="Arial"/>
          <w:sz w:val="22"/>
          <w:szCs w:val="22"/>
        </w:rPr>
        <w:tab/>
        <w:t>Rickmansworth Waterways Trust</w:t>
      </w:r>
    </w:p>
    <w:p w:rsidR="00BD569A" w:rsidRPr="00033EEA" w:rsidRDefault="00BD569A" w:rsidP="00971A15">
      <w:pPr>
        <w:tabs>
          <w:tab w:val="left" w:pos="1260"/>
          <w:tab w:val="left" w:pos="1980"/>
          <w:tab w:val="left" w:pos="2700"/>
          <w:tab w:val="left" w:pos="5040"/>
          <w:tab w:val="left" w:pos="5400"/>
        </w:tabs>
        <w:ind w:left="1260" w:hanging="1260"/>
        <w:jc w:val="both"/>
        <w:rPr>
          <w:rFonts w:ascii="Arial" w:hAnsi="Arial" w:cs="Arial"/>
          <w:sz w:val="22"/>
          <w:szCs w:val="22"/>
        </w:rPr>
      </w:pPr>
    </w:p>
    <w:p w:rsidR="00826C1E" w:rsidRPr="00033EEA" w:rsidRDefault="00826C1E" w:rsidP="00971A15">
      <w:pPr>
        <w:tabs>
          <w:tab w:val="left" w:pos="1260"/>
          <w:tab w:val="left" w:pos="1980"/>
          <w:tab w:val="left" w:pos="2700"/>
          <w:tab w:val="left" w:pos="5040"/>
          <w:tab w:val="left" w:pos="5400"/>
        </w:tabs>
        <w:ind w:left="1260" w:hanging="1260"/>
        <w:jc w:val="both"/>
        <w:rPr>
          <w:rFonts w:ascii="Arial" w:hAnsi="Arial" w:cs="Arial"/>
          <w:sz w:val="22"/>
          <w:szCs w:val="22"/>
        </w:rPr>
      </w:pPr>
    </w:p>
    <w:p w:rsidR="001156A2" w:rsidRPr="00033EEA" w:rsidRDefault="00CA6753" w:rsidP="00EA1634">
      <w:pPr>
        <w:tabs>
          <w:tab w:val="left" w:pos="1260"/>
          <w:tab w:val="left" w:pos="1980"/>
          <w:tab w:val="left" w:pos="2700"/>
          <w:tab w:val="left" w:pos="3420"/>
        </w:tabs>
        <w:ind w:left="1260" w:hanging="1260"/>
        <w:jc w:val="both"/>
        <w:rPr>
          <w:rFonts w:ascii="Arial" w:hAnsi="Arial" w:cs="Arial"/>
          <w:sz w:val="22"/>
          <w:szCs w:val="22"/>
        </w:rPr>
      </w:pPr>
      <w:r w:rsidRPr="00033EEA">
        <w:rPr>
          <w:rFonts w:ascii="Arial" w:hAnsi="Arial" w:cs="Arial"/>
          <w:sz w:val="22"/>
          <w:szCs w:val="22"/>
        </w:rPr>
        <w:t>Officers:</w:t>
      </w:r>
      <w:r w:rsidR="00200961" w:rsidRPr="00033EEA">
        <w:rPr>
          <w:rFonts w:ascii="Arial" w:hAnsi="Arial" w:cs="Arial"/>
          <w:sz w:val="22"/>
          <w:szCs w:val="22"/>
        </w:rPr>
        <w:tab/>
      </w:r>
      <w:r w:rsidR="001156A2" w:rsidRPr="00033EEA">
        <w:rPr>
          <w:rFonts w:ascii="Arial" w:hAnsi="Arial" w:cs="Arial"/>
          <w:sz w:val="22"/>
          <w:szCs w:val="22"/>
        </w:rPr>
        <w:t>Kay Fitz</w:t>
      </w:r>
      <w:r w:rsidR="00EC4A83" w:rsidRPr="00033EEA">
        <w:rPr>
          <w:rFonts w:ascii="Arial" w:hAnsi="Arial" w:cs="Arial"/>
          <w:sz w:val="22"/>
          <w:szCs w:val="22"/>
        </w:rPr>
        <w:t>G</w:t>
      </w:r>
      <w:r w:rsidR="001156A2" w:rsidRPr="00033EEA">
        <w:rPr>
          <w:rFonts w:ascii="Arial" w:hAnsi="Arial" w:cs="Arial"/>
          <w:sz w:val="22"/>
          <w:szCs w:val="22"/>
        </w:rPr>
        <w:t>erald, Biodiversity Projects Officer</w:t>
      </w:r>
      <w:r w:rsidR="00D45EEE" w:rsidRPr="00033EEA">
        <w:rPr>
          <w:rFonts w:ascii="Arial" w:hAnsi="Arial" w:cs="Arial"/>
          <w:sz w:val="22"/>
          <w:szCs w:val="22"/>
        </w:rPr>
        <w:t>.</w:t>
      </w:r>
    </w:p>
    <w:p w:rsidR="00BD569A" w:rsidRPr="00033EEA" w:rsidRDefault="00BD569A" w:rsidP="00EA1634">
      <w:pPr>
        <w:tabs>
          <w:tab w:val="left" w:pos="1260"/>
          <w:tab w:val="left" w:pos="1980"/>
          <w:tab w:val="left" w:pos="2700"/>
          <w:tab w:val="left" w:pos="3420"/>
        </w:tabs>
        <w:ind w:left="1260" w:hanging="1260"/>
        <w:jc w:val="both"/>
        <w:rPr>
          <w:rFonts w:ascii="Arial" w:hAnsi="Arial" w:cs="Arial"/>
          <w:sz w:val="22"/>
          <w:szCs w:val="22"/>
        </w:rPr>
      </w:pPr>
    </w:p>
    <w:p w:rsidR="00BD569A" w:rsidRPr="00033EEA" w:rsidRDefault="00BD569A" w:rsidP="008159C6">
      <w:pPr>
        <w:tabs>
          <w:tab w:val="left" w:pos="0"/>
          <w:tab w:val="left" w:pos="1980"/>
          <w:tab w:val="left" w:pos="2700"/>
          <w:tab w:val="left" w:pos="5040"/>
          <w:tab w:val="left" w:pos="5400"/>
        </w:tabs>
        <w:jc w:val="both"/>
        <w:rPr>
          <w:rFonts w:ascii="Arial" w:hAnsi="Arial" w:cs="Arial"/>
          <w:sz w:val="22"/>
          <w:szCs w:val="22"/>
        </w:rPr>
      </w:pPr>
      <w:r w:rsidRPr="00033EEA">
        <w:rPr>
          <w:rFonts w:ascii="Arial" w:hAnsi="Arial" w:cs="Arial"/>
          <w:sz w:val="22"/>
          <w:szCs w:val="22"/>
        </w:rPr>
        <w:t>Also in attendance</w:t>
      </w:r>
      <w:r w:rsidR="00FC2CB0" w:rsidRPr="00033EEA">
        <w:rPr>
          <w:rFonts w:ascii="Arial" w:hAnsi="Arial" w:cs="Arial"/>
          <w:sz w:val="22"/>
          <w:szCs w:val="22"/>
        </w:rPr>
        <w:t>:</w:t>
      </w:r>
      <w:r w:rsidR="0098646C" w:rsidRPr="00033EEA">
        <w:rPr>
          <w:rFonts w:ascii="Arial" w:hAnsi="Arial" w:cs="Arial"/>
          <w:sz w:val="22"/>
          <w:szCs w:val="22"/>
        </w:rPr>
        <w:t xml:space="preserve"> </w:t>
      </w:r>
      <w:r w:rsidR="00DA3C8E" w:rsidRPr="00033EEA">
        <w:rPr>
          <w:rFonts w:ascii="Arial" w:hAnsi="Arial" w:cs="Arial"/>
          <w:sz w:val="22"/>
          <w:szCs w:val="22"/>
        </w:rPr>
        <w:t>Keith Hoffmeister</w:t>
      </w:r>
      <w:r w:rsidR="008D4861">
        <w:rPr>
          <w:rFonts w:ascii="Arial" w:hAnsi="Arial" w:cs="Arial"/>
          <w:sz w:val="22"/>
          <w:szCs w:val="22"/>
        </w:rPr>
        <w:t xml:space="preserve"> (Chiltern Society)</w:t>
      </w:r>
      <w:r w:rsidR="00DA3C8E" w:rsidRPr="00033EEA">
        <w:rPr>
          <w:rFonts w:ascii="Arial" w:hAnsi="Arial" w:cs="Arial"/>
          <w:sz w:val="22"/>
          <w:szCs w:val="22"/>
        </w:rPr>
        <w:t>, Barnaby Jackson (local resident), Stephen King (local resident), Andy King (Hertfordshire Moth Group), Anne-Céale Mountain (visitor), Sandra Bruce-Gordon (Woodoaks Farm), Francois Neckar (Batchworth Community Council)</w:t>
      </w:r>
      <w:r w:rsidR="00826C1E" w:rsidRPr="00033EEA">
        <w:rPr>
          <w:rFonts w:ascii="Arial" w:hAnsi="Arial" w:cs="Arial"/>
          <w:sz w:val="22"/>
          <w:szCs w:val="22"/>
        </w:rPr>
        <w:t xml:space="preserve"> and</w:t>
      </w:r>
      <w:r w:rsidR="00DA3C8E" w:rsidRPr="00033EEA">
        <w:rPr>
          <w:rFonts w:ascii="Arial" w:hAnsi="Arial" w:cs="Arial"/>
          <w:sz w:val="22"/>
          <w:szCs w:val="22"/>
        </w:rPr>
        <w:t xml:space="preserve"> Tony Booker (Colne Valley Park C</w:t>
      </w:r>
      <w:r w:rsidR="00384EC5" w:rsidRPr="00033EEA">
        <w:rPr>
          <w:rFonts w:ascii="Arial" w:hAnsi="Arial" w:cs="Arial"/>
          <w:sz w:val="22"/>
          <w:szCs w:val="22"/>
        </w:rPr>
        <w:t xml:space="preserve">ommunity </w:t>
      </w:r>
      <w:r w:rsidR="00DA3C8E" w:rsidRPr="00033EEA">
        <w:rPr>
          <w:rFonts w:ascii="Arial" w:hAnsi="Arial" w:cs="Arial"/>
          <w:sz w:val="22"/>
          <w:szCs w:val="22"/>
        </w:rPr>
        <w:t>I</w:t>
      </w:r>
      <w:r w:rsidR="00384EC5" w:rsidRPr="00033EEA">
        <w:rPr>
          <w:rFonts w:ascii="Arial" w:hAnsi="Arial" w:cs="Arial"/>
          <w:sz w:val="22"/>
          <w:szCs w:val="22"/>
        </w:rPr>
        <w:t xml:space="preserve">nterest </w:t>
      </w:r>
      <w:r w:rsidR="00DA3C8E" w:rsidRPr="00033EEA">
        <w:rPr>
          <w:rFonts w:ascii="Arial" w:hAnsi="Arial" w:cs="Arial"/>
          <w:sz w:val="22"/>
          <w:szCs w:val="22"/>
        </w:rPr>
        <w:t>C</w:t>
      </w:r>
      <w:r w:rsidR="00384EC5" w:rsidRPr="00033EEA">
        <w:rPr>
          <w:rFonts w:ascii="Arial" w:hAnsi="Arial" w:cs="Arial"/>
          <w:sz w:val="22"/>
          <w:szCs w:val="22"/>
        </w:rPr>
        <w:t>ompany</w:t>
      </w:r>
      <w:r w:rsidR="00DA3C8E" w:rsidRPr="00033EEA">
        <w:rPr>
          <w:rFonts w:ascii="Arial" w:hAnsi="Arial" w:cs="Arial"/>
          <w:sz w:val="22"/>
          <w:szCs w:val="22"/>
        </w:rPr>
        <w:t>)</w:t>
      </w:r>
      <w:r w:rsidR="00826C1E" w:rsidRPr="00033EEA">
        <w:rPr>
          <w:rFonts w:ascii="Arial" w:hAnsi="Arial" w:cs="Arial"/>
          <w:sz w:val="22"/>
          <w:szCs w:val="22"/>
        </w:rPr>
        <w:t>.</w:t>
      </w:r>
    </w:p>
    <w:p w:rsidR="0059362C" w:rsidRPr="00033EEA" w:rsidRDefault="0059362C" w:rsidP="00187F9B">
      <w:pPr>
        <w:tabs>
          <w:tab w:val="left" w:pos="1260"/>
          <w:tab w:val="left" w:pos="1980"/>
          <w:tab w:val="left" w:pos="2700"/>
          <w:tab w:val="left" w:pos="3420"/>
        </w:tabs>
        <w:jc w:val="both"/>
        <w:rPr>
          <w:rFonts w:ascii="Arial" w:hAnsi="Arial" w:cs="Arial"/>
          <w:sz w:val="22"/>
          <w:szCs w:val="22"/>
        </w:rPr>
      </w:pPr>
    </w:p>
    <w:p w:rsidR="00D45EEE" w:rsidRPr="00033EEA" w:rsidRDefault="00200961" w:rsidP="00DA7E99">
      <w:pPr>
        <w:tabs>
          <w:tab w:val="left" w:pos="1260"/>
          <w:tab w:val="left" w:pos="1980"/>
          <w:tab w:val="left" w:pos="2700"/>
          <w:tab w:val="left" w:pos="3420"/>
        </w:tabs>
        <w:jc w:val="both"/>
        <w:rPr>
          <w:rFonts w:ascii="Arial" w:hAnsi="Arial" w:cs="Arial"/>
          <w:sz w:val="22"/>
          <w:szCs w:val="22"/>
        </w:rPr>
      </w:pPr>
      <w:r w:rsidRPr="00033EEA">
        <w:rPr>
          <w:rFonts w:ascii="Arial" w:hAnsi="Arial" w:cs="Arial"/>
          <w:sz w:val="22"/>
          <w:szCs w:val="22"/>
        </w:rPr>
        <w:t>Apologies for absence were received from</w:t>
      </w:r>
      <w:r w:rsidR="00F53BE1" w:rsidRPr="00033EEA">
        <w:rPr>
          <w:rFonts w:ascii="Arial" w:hAnsi="Arial" w:cs="Arial"/>
          <w:sz w:val="22"/>
          <w:szCs w:val="22"/>
        </w:rPr>
        <w:t xml:space="preserve"> </w:t>
      </w:r>
      <w:r w:rsidR="00DA3C8E" w:rsidRPr="00033EEA">
        <w:rPr>
          <w:rFonts w:ascii="Arial" w:hAnsi="Arial" w:cs="Arial"/>
          <w:sz w:val="22"/>
          <w:szCs w:val="22"/>
        </w:rPr>
        <w:t xml:space="preserve">Parish </w:t>
      </w:r>
      <w:r w:rsidR="009F28F7" w:rsidRPr="00033EEA">
        <w:rPr>
          <w:rFonts w:ascii="Arial" w:hAnsi="Arial" w:cs="Arial"/>
          <w:sz w:val="22"/>
          <w:szCs w:val="22"/>
        </w:rPr>
        <w:t>Councillor</w:t>
      </w:r>
      <w:r w:rsidR="0061791C" w:rsidRPr="00033EEA">
        <w:rPr>
          <w:rFonts w:ascii="Arial" w:hAnsi="Arial" w:cs="Arial"/>
          <w:sz w:val="22"/>
          <w:szCs w:val="22"/>
        </w:rPr>
        <w:t>s</w:t>
      </w:r>
      <w:r w:rsidR="00004E16" w:rsidRPr="00033EEA">
        <w:rPr>
          <w:rFonts w:ascii="Arial" w:hAnsi="Arial" w:cs="Arial"/>
          <w:sz w:val="22"/>
          <w:szCs w:val="22"/>
        </w:rPr>
        <w:t xml:space="preserve"> </w:t>
      </w:r>
      <w:r w:rsidR="00DA3C8E" w:rsidRPr="00033EEA">
        <w:rPr>
          <w:rFonts w:ascii="Arial" w:hAnsi="Arial" w:cs="Arial"/>
          <w:sz w:val="22"/>
          <w:szCs w:val="22"/>
        </w:rPr>
        <w:t xml:space="preserve">Jane Lay </w:t>
      </w:r>
      <w:r w:rsidR="00AD146D" w:rsidRPr="00033EEA">
        <w:rPr>
          <w:rFonts w:ascii="Arial" w:hAnsi="Arial" w:cs="Arial"/>
          <w:sz w:val="22"/>
          <w:szCs w:val="22"/>
        </w:rPr>
        <w:t>and</w:t>
      </w:r>
      <w:r w:rsidR="00F71BD6" w:rsidRPr="00033EEA">
        <w:rPr>
          <w:rFonts w:ascii="Arial" w:hAnsi="Arial" w:cs="Arial"/>
          <w:sz w:val="22"/>
          <w:szCs w:val="22"/>
        </w:rPr>
        <w:t xml:space="preserve"> </w:t>
      </w:r>
      <w:r w:rsidR="00DA3C8E" w:rsidRPr="00033EEA">
        <w:rPr>
          <w:rFonts w:ascii="Arial" w:hAnsi="Arial" w:cs="Arial"/>
          <w:sz w:val="22"/>
          <w:szCs w:val="22"/>
        </w:rPr>
        <w:t>Liz Burns</w:t>
      </w:r>
      <w:r w:rsidR="00AD146D" w:rsidRPr="00033EEA">
        <w:rPr>
          <w:rFonts w:ascii="Arial" w:hAnsi="Arial" w:cs="Arial"/>
          <w:sz w:val="22"/>
          <w:szCs w:val="22"/>
        </w:rPr>
        <w:t xml:space="preserve"> </w:t>
      </w:r>
      <w:r w:rsidR="005F41E3" w:rsidRPr="00033EEA">
        <w:rPr>
          <w:rFonts w:ascii="Arial" w:hAnsi="Arial" w:cs="Arial"/>
          <w:sz w:val="22"/>
          <w:szCs w:val="22"/>
        </w:rPr>
        <w:t xml:space="preserve">as well </w:t>
      </w:r>
      <w:r w:rsidR="007251CB" w:rsidRPr="00033EEA">
        <w:rPr>
          <w:rFonts w:ascii="Arial" w:hAnsi="Arial" w:cs="Arial"/>
          <w:sz w:val="22"/>
          <w:szCs w:val="22"/>
        </w:rPr>
        <w:t>Peter Waters</w:t>
      </w:r>
      <w:r w:rsidR="001852A8" w:rsidRPr="00033EEA">
        <w:rPr>
          <w:rFonts w:ascii="Arial" w:hAnsi="Arial" w:cs="Arial"/>
          <w:sz w:val="22"/>
          <w:szCs w:val="22"/>
        </w:rPr>
        <w:t>.</w:t>
      </w:r>
    </w:p>
    <w:p w:rsidR="00715E80" w:rsidRPr="00033EEA" w:rsidRDefault="00715E80" w:rsidP="00DA7E99">
      <w:pPr>
        <w:tabs>
          <w:tab w:val="left" w:pos="1260"/>
          <w:tab w:val="left" w:pos="1980"/>
          <w:tab w:val="left" w:pos="2700"/>
          <w:tab w:val="left" w:pos="3420"/>
        </w:tabs>
        <w:ind w:left="1260" w:hanging="1260"/>
        <w:jc w:val="both"/>
        <w:rPr>
          <w:rFonts w:ascii="Arial" w:hAnsi="Arial" w:cs="Arial"/>
          <w:sz w:val="22"/>
          <w:szCs w:val="22"/>
        </w:rPr>
      </w:pPr>
    </w:p>
    <w:p w:rsidR="00851242" w:rsidRPr="00033EEA" w:rsidRDefault="00851242" w:rsidP="00851242">
      <w:pPr>
        <w:tabs>
          <w:tab w:val="left" w:pos="1260"/>
          <w:tab w:val="left" w:pos="1980"/>
          <w:tab w:val="left" w:pos="2700"/>
          <w:tab w:val="left" w:pos="3420"/>
        </w:tabs>
        <w:ind w:left="1260" w:hanging="1260"/>
        <w:jc w:val="both"/>
        <w:rPr>
          <w:rFonts w:ascii="Arial" w:hAnsi="Arial" w:cs="Arial"/>
          <w:sz w:val="22"/>
          <w:szCs w:val="22"/>
        </w:rPr>
      </w:pPr>
    </w:p>
    <w:p w:rsidR="00851242" w:rsidRPr="00033EEA" w:rsidRDefault="00851242" w:rsidP="00851242">
      <w:pPr>
        <w:tabs>
          <w:tab w:val="left" w:pos="1260"/>
          <w:tab w:val="left" w:pos="1980"/>
          <w:tab w:val="left" w:pos="2700"/>
          <w:tab w:val="left" w:pos="3420"/>
        </w:tabs>
        <w:spacing w:line="240" w:lineRule="exact"/>
        <w:ind w:left="1260" w:hanging="1260"/>
        <w:jc w:val="both"/>
        <w:rPr>
          <w:rFonts w:ascii="Arial" w:hAnsi="Arial"/>
          <w:sz w:val="22"/>
        </w:rPr>
      </w:pPr>
      <w:r w:rsidRPr="00033EEA">
        <w:rPr>
          <w:rFonts w:ascii="Arial" w:hAnsi="Arial" w:cs="Arial"/>
          <w:b/>
          <w:sz w:val="22"/>
          <w:szCs w:val="22"/>
        </w:rPr>
        <w:t>EF0</w:t>
      </w:r>
      <w:r w:rsidR="00C15B13" w:rsidRPr="00033EEA">
        <w:rPr>
          <w:rFonts w:ascii="Arial" w:hAnsi="Arial" w:cs="Arial"/>
          <w:b/>
          <w:sz w:val="22"/>
          <w:szCs w:val="22"/>
        </w:rPr>
        <w:t>1</w:t>
      </w:r>
      <w:r w:rsidRPr="00033EEA">
        <w:rPr>
          <w:rFonts w:ascii="Arial" w:hAnsi="Arial" w:cs="Arial"/>
          <w:b/>
          <w:sz w:val="22"/>
          <w:szCs w:val="22"/>
        </w:rPr>
        <w:t>/1</w:t>
      </w:r>
      <w:r w:rsidR="00C15B13" w:rsidRPr="00033EEA">
        <w:rPr>
          <w:rFonts w:ascii="Arial" w:hAnsi="Arial" w:cs="Arial"/>
          <w:b/>
          <w:sz w:val="22"/>
          <w:szCs w:val="22"/>
        </w:rPr>
        <w:t>8</w:t>
      </w:r>
      <w:r w:rsidRPr="00033EEA">
        <w:rPr>
          <w:rFonts w:ascii="Arial" w:hAnsi="Arial" w:cs="Arial"/>
          <w:b/>
          <w:sz w:val="22"/>
          <w:szCs w:val="22"/>
        </w:rPr>
        <w:tab/>
        <w:t xml:space="preserve">ACTIONS ARISING FROM THE MEETING OF THE ENVIRONMENTAL FORUM HELD ON </w:t>
      </w:r>
      <w:r w:rsidR="00C15B13" w:rsidRPr="00033EEA">
        <w:rPr>
          <w:rFonts w:ascii="Arial" w:hAnsi="Arial" w:cs="Arial"/>
          <w:b/>
          <w:sz w:val="22"/>
          <w:szCs w:val="22"/>
        </w:rPr>
        <w:t>7</w:t>
      </w:r>
      <w:r w:rsidR="00B96A93" w:rsidRPr="00033EEA">
        <w:rPr>
          <w:rFonts w:ascii="Arial" w:hAnsi="Arial" w:cs="Arial"/>
          <w:b/>
          <w:sz w:val="22"/>
          <w:szCs w:val="22"/>
        </w:rPr>
        <w:t xml:space="preserve"> </w:t>
      </w:r>
      <w:r w:rsidR="00C15B13" w:rsidRPr="00033EEA">
        <w:rPr>
          <w:rFonts w:ascii="Arial" w:hAnsi="Arial" w:cs="Arial"/>
          <w:b/>
          <w:sz w:val="22"/>
          <w:szCs w:val="22"/>
        </w:rPr>
        <w:t>MARCH</w:t>
      </w:r>
      <w:r w:rsidR="00813EF9" w:rsidRPr="00033EEA">
        <w:rPr>
          <w:rFonts w:ascii="Arial" w:hAnsi="Arial" w:cs="Arial"/>
          <w:b/>
          <w:sz w:val="22"/>
          <w:szCs w:val="22"/>
        </w:rPr>
        <w:t xml:space="preserve"> </w:t>
      </w:r>
      <w:r w:rsidR="00DA702D" w:rsidRPr="00033EEA">
        <w:rPr>
          <w:rFonts w:ascii="Arial" w:hAnsi="Arial" w:cs="Arial"/>
          <w:b/>
          <w:sz w:val="22"/>
          <w:szCs w:val="22"/>
        </w:rPr>
        <w:t>201</w:t>
      </w:r>
      <w:r w:rsidR="00C15B13" w:rsidRPr="00033EEA">
        <w:rPr>
          <w:rFonts w:ascii="Arial" w:hAnsi="Arial" w:cs="Arial"/>
          <w:b/>
          <w:sz w:val="22"/>
          <w:szCs w:val="22"/>
        </w:rPr>
        <w:t>8</w:t>
      </w:r>
    </w:p>
    <w:p w:rsidR="00851242" w:rsidRPr="00033EEA" w:rsidRDefault="00851242" w:rsidP="0085124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37"/>
        <w:gridCol w:w="1984"/>
      </w:tblGrid>
      <w:tr w:rsidR="00851242" w:rsidRPr="00033EEA" w:rsidTr="00F43DFD">
        <w:tc>
          <w:tcPr>
            <w:tcW w:w="851" w:type="dxa"/>
            <w:shd w:val="clear" w:color="auto" w:fill="auto"/>
            <w:vAlign w:val="center"/>
          </w:tcPr>
          <w:p w:rsidR="00851242" w:rsidRPr="00033EEA" w:rsidRDefault="00851242" w:rsidP="00F43DFD">
            <w:pPr>
              <w:ind w:left="360"/>
              <w:rPr>
                <w:rFonts w:ascii="Arial" w:hAnsi="Arial" w:cs="Arial"/>
                <w:b/>
                <w:sz w:val="22"/>
                <w:szCs w:val="22"/>
              </w:rPr>
            </w:pPr>
          </w:p>
        </w:tc>
        <w:tc>
          <w:tcPr>
            <w:tcW w:w="6237" w:type="dxa"/>
            <w:shd w:val="clear" w:color="auto" w:fill="auto"/>
            <w:vAlign w:val="center"/>
          </w:tcPr>
          <w:p w:rsidR="00851242" w:rsidRPr="00033EEA" w:rsidRDefault="00851242" w:rsidP="00F43DFD">
            <w:pPr>
              <w:jc w:val="center"/>
              <w:rPr>
                <w:rFonts w:ascii="Arial" w:hAnsi="Arial" w:cs="Arial"/>
                <w:b/>
                <w:sz w:val="22"/>
                <w:szCs w:val="22"/>
              </w:rPr>
            </w:pPr>
            <w:r w:rsidRPr="00033EEA">
              <w:rPr>
                <w:rFonts w:ascii="Arial" w:hAnsi="Arial" w:cs="Arial"/>
                <w:b/>
                <w:sz w:val="22"/>
                <w:szCs w:val="22"/>
              </w:rPr>
              <w:t>ACTION</w:t>
            </w:r>
          </w:p>
        </w:tc>
        <w:tc>
          <w:tcPr>
            <w:tcW w:w="1984" w:type="dxa"/>
            <w:shd w:val="clear" w:color="auto" w:fill="auto"/>
            <w:vAlign w:val="center"/>
          </w:tcPr>
          <w:p w:rsidR="00851242" w:rsidRPr="00033EEA" w:rsidRDefault="00851242" w:rsidP="00F43DFD">
            <w:pPr>
              <w:jc w:val="center"/>
              <w:rPr>
                <w:rFonts w:ascii="Arial" w:hAnsi="Arial" w:cs="Arial"/>
                <w:b/>
                <w:sz w:val="22"/>
                <w:szCs w:val="22"/>
              </w:rPr>
            </w:pPr>
            <w:r w:rsidRPr="00033EEA">
              <w:rPr>
                <w:rFonts w:ascii="Arial" w:hAnsi="Arial" w:cs="Arial"/>
                <w:b/>
                <w:sz w:val="22"/>
                <w:szCs w:val="22"/>
              </w:rPr>
              <w:t>LEAD ORGANISATION</w:t>
            </w:r>
          </w:p>
        </w:tc>
      </w:tr>
      <w:tr w:rsidR="00015BE5" w:rsidRPr="00033EEA" w:rsidTr="00F43DFD">
        <w:trPr>
          <w:trHeight w:val="1141"/>
        </w:trPr>
        <w:tc>
          <w:tcPr>
            <w:tcW w:w="851" w:type="dxa"/>
            <w:shd w:val="clear" w:color="auto" w:fill="auto"/>
            <w:vAlign w:val="center"/>
          </w:tcPr>
          <w:p w:rsidR="00015BE5" w:rsidRPr="00033EEA" w:rsidRDefault="00015BE5" w:rsidP="00F43DFD">
            <w:pPr>
              <w:numPr>
                <w:ilvl w:val="0"/>
                <w:numId w:val="28"/>
              </w:numPr>
              <w:jc w:val="center"/>
              <w:rPr>
                <w:rFonts w:ascii="Arial" w:hAnsi="Arial" w:cs="Arial"/>
                <w:sz w:val="22"/>
                <w:szCs w:val="22"/>
              </w:rPr>
            </w:pPr>
          </w:p>
        </w:tc>
        <w:tc>
          <w:tcPr>
            <w:tcW w:w="6237" w:type="dxa"/>
            <w:shd w:val="clear" w:color="auto" w:fill="auto"/>
            <w:vAlign w:val="center"/>
          </w:tcPr>
          <w:p w:rsidR="00015BE5" w:rsidRPr="00033EEA" w:rsidRDefault="00015BE5" w:rsidP="00C15B13">
            <w:pPr>
              <w:jc w:val="both"/>
              <w:rPr>
                <w:rFonts w:ascii="Arial" w:hAnsi="Arial" w:cs="Arial"/>
                <w:sz w:val="22"/>
                <w:szCs w:val="22"/>
              </w:rPr>
            </w:pPr>
            <w:r w:rsidRPr="00033EEA">
              <w:rPr>
                <w:rFonts w:ascii="Arial" w:hAnsi="Arial" w:cs="Arial"/>
                <w:sz w:val="22"/>
                <w:szCs w:val="22"/>
              </w:rPr>
              <w:t xml:space="preserve">To note that the action table summarising the meeting of the Environmental Forum held on </w:t>
            </w:r>
            <w:r w:rsidR="00C15B13" w:rsidRPr="00033EEA">
              <w:rPr>
                <w:rFonts w:ascii="Arial" w:hAnsi="Arial" w:cs="Arial"/>
                <w:sz w:val="22"/>
                <w:szCs w:val="22"/>
              </w:rPr>
              <w:t>8 November</w:t>
            </w:r>
            <w:r w:rsidRPr="00033EEA">
              <w:rPr>
                <w:rFonts w:ascii="Arial" w:hAnsi="Arial" w:cs="Arial"/>
                <w:sz w:val="22"/>
                <w:szCs w:val="22"/>
              </w:rPr>
              <w:t xml:space="preserve"> 2017 was confirmed as a correct record.</w:t>
            </w:r>
          </w:p>
        </w:tc>
        <w:tc>
          <w:tcPr>
            <w:tcW w:w="1984" w:type="dxa"/>
            <w:shd w:val="clear" w:color="auto" w:fill="auto"/>
            <w:vAlign w:val="center"/>
          </w:tcPr>
          <w:p w:rsidR="00015BE5" w:rsidRPr="00033EEA" w:rsidRDefault="00015BE5" w:rsidP="00F43DFD">
            <w:pPr>
              <w:jc w:val="center"/>
              <w:rPr>
                <w:rFonts w:ascii="Arial" w:hAnsi="Arial" w:cs="Arial"/>
                <w:sz w:val="22"/>
                <w:szCs w:val="22"/>
              </w:rPr>
            </w:pPr>
            <w:r w:rsidRPr="00033EEA">
              <w:rPr>
                <w:rFonts w:ascii="Arial" w:hAnsi="Arial" w:cs="Arial"/>
                <w:sz w:val="22"/>
                <w:szCs w:val="22"/>
              </w:rPr>
              <w:t>ALL</w:t>
            </w:r>
          </w:p>
        </w:tc>
      </w:tr>
      <w:tr w:rsidR="008C7A78" w:rsidRPr="00033EEA" w:rsidTr="008C7A78">
        <w:trPr>
          <w:trHeight w:val="997"/>
        </w:trPr>
        <w:tc>
          <w:tcPr>
            <w:tcW w:w="851" w:type="dxa"/>
            <w:shd w:val="clear" w:color="auto" w:fill="auto"/>
            <w:vAlign w:val="center"/>
          </w:tcPr>
          <w:p w:rsidR="008D192D" w:rsidRPr="00033EEA" w:rsidRDefault="008D192D" w:rsidP="00F43DFD">
            <w:pPr>
              <w:numPr>
                <w:ilvl w:val="0"/>
                <w:numId w:val="28"/>
              </w:numPr>
              <w:jc w:val="center"/>
              <w:rPr>
                <w:rFonts w:ascii="Arial" w:hAnsi="Arial" w:cs="Arial"/>
                <w:sz w:val="22"/>
                <w:szCs w:val="22"/>
              </w:rPr>
            </w:pPr>
          </w:p>
        </w:tc>
        <w:tc>
          <w:tcPr>
            <w:tcW w:w="6237" w:type="dxa"/>
            <w:shd w:val="clear" w:color="auto" w:fill="auto"/>
            <w:vAlign w:val="center"/>
          </w:tcPr>
          <w:p w:rsidR="008D192D" w:rsidRPr="00033EEA" w:rsidRDefault="008D192D" w:rsidP="00F43DFD">
            <w:pPr>
              <w:jc w:val="both"/>
              <w:rPr>
                <w:rFonts w:ascii="Arial" w:hAnsi="Arial" w:cs="Arial"/>
                <w:sz w:val="22"/>
                <w:szCs w:val="22"/>
              </w:rPr>
            </w:pPr>
            <w:r w:rsidRPr="00033EEA">
              <w:rPr>
                <w:rFonts w:ascii="Arial" w:hAnsi="Arial" w:cs="Arial"/>
                <w:sz w:val="22"/>
                <w:szCs w:val="22"/>
              </w:rPr>
              <w:t>Matters arising:</w:t>
            </w:r>
          </w:p>
          <w:p w:rsidR="0088655D" w:rsidRPr="00033EEA" w:rsidRDefault="00C77DFF" w:rsidP="00015BE5">
            <w:pPr>
              <w:jc w:val="both"/>
              <w:rPr>
                <w:rFonts w:ascii="Arial" w:hAnsi="Arial" w:cs="Arial"/>
                <w:sz w:val="22"/>
                <w:szCs w:val="22"/>
              </w:rPr>
            </w:pPr>
            <w:r w:rsidRPr="00033EEA">
              <w:rPr>
                <w:rFonts w:ascii="Arial" w:hAnsi="Arial" w:cs="Arial"/>
                <w:sz w:val="22"/>
                <w:szCs w:val="22"/>
              </w:rPr>
              <w:t>To note</w:t>
            </w:r>
            <w:r w:rsidR="008C7A78" w:rsidRPr="00033EEA">
              <w:rPr>
                <w:rFonts w:ascii="Arial" w:hAnsi="Arial" w:cs="Arial"/>
                <w:sz w:val="22"/>
                <w:szCs w:val="22"/>
              </w:rPr>
              <w:t xml:space="preserve"> that there were no matters arising.</w:t>
            </w:r>
          </w:p>
        </w:tc>
        <w:tc>
          <w:tcPr>
            <w:tcW w:w="1984" w:type="dxa"/>
            <w:shd w:val="clear" w:color="auto" w:fill="auto"/>
            <w:vAlign w:val="center"/>
          </w:tcPr>
          <w:p w:rsidR="008D192D" w:rsidRPr="00033EEA" w:rsidRDefault="006F2393" w:rsidP="0088655D">
            <w:pPr>
              <w:jc w:val="center"/>
              <w:rPr>
                <w:rFonts w:ascii="Arial" w:hAnsi="Arial" w:cs="Arial"/>
                <w:sz w:val="22"/>
                <w:szCs w:val="22"/>
              </w:rPr>
            </w:pPr>
            <w:r w:rsidRPr="00033EEA">
              <w:rPr>
                <w:rFonts w:ascii="Arial" w:hAnsi="Arial" w:cs="Arial"/>
                <w:sz w:val="22"/>
                <w:szCs w:val="22"/>
              </w:rPr>
              <w:t>ALL</w:t>
            </w:r>
          </w:p>
        </w:tc>
      </w:tr>
      <w:tr w:rsidR="00826C1E" w:rsidRPr="00033EEA" w:rsidTr="008C7A78">
        <w:trPr>
          <w:trHeight w:val="997"/>
        </w:trPr>
        <w:tc>
          <w:tcPr>
            <w:tcW w:w="851" w:type="dxa"/>
            <w:shd w:val="clear" w:color="auto" w:fill="auto"/>
            <w:vAlign w:val="center"/>
          </w:tcPr>
          <w:p w:rsidR="00826C1E" w:rsidRPr="00033EEA" w:rsidRDefault="00826C1E" w:rsidP="00F43DFD">
            <w:pPr>
              <w:numPr>
                <w:ilvl w:val="0"/>
                <w:numId w:val="28"/>
              </w:numPr>
              <w:jc w:val="center"/>
              <w:rPr>
                <w:rFonts w:ascii="Arial" w:hAnsi="Arial" w:cs="Arial"/>
                <w:sz w:val="22"/>
                <w:szCs w:val="22"/>
              </w:rPr>
            </w:pPr>
          </w:p>
        </w:tc>
        <w:tc>
          <w:tcPr>
            <w:tcW w:w="6237" w:type="dxa"/>
            <w:shd w:val="clear" w:color="auto" w:fill="auto"/>
            <w:vAlign w:val="center"/>
          </w:tcPr>
          <w:p w:rsidR="00826C1E" w:rsidRPr="00033EEA" w:rsidRDefault="00826C1E" w:rsidP="00F43DFD">
            <w:pPr>
              <w:jc w:val="both"/>
              <w:rPr>
                <w:rFonts w:ascii="Arial" w:hAnsi="Arial" w:cs="Arial"/>
                <w:sz w:val="22"/>
                <w:szCs w:val="22"/>
              </w:rPr>
            </w:pPr>
            <w:r w:rsidRPr="00033EEA">
              <w:rPr>
                <w:rFonts w:ascii="Arial" w:hAnsi="Arial" w:cs="Arial"/>
                <w:sz w:val="22"/>
                <w:szCs w:val="22"/>
              </w:rPr>
              <w:t>To note the information exchange that took place between the member organisations present at the meeting including:</w:t>
            </w:r>
          </w:p>
        </w:tc>
        <w:tc>
          <w:tcPr>
            <w:tcW w:w="1984" w:type="dxa"/>
            <w:shd w:val="clear" w:color="auto" w:fill="auto"/>
            <w:vAlign w:val="center"/>
          </w:tcPr>
          <w:p w:rsidR="00826C1E" w:rsidRPr="00033EEA" w:rsidRDefault="00826C1E" w:rsidP="0088655D">
            <w:pPr>
              <w:jc w:val="center"/>
              <w:rPr>
                <w:rFonts w:ascii="Arial" w:hAnsi="Arial" w:cs="Arial"/>
                <w:sz w:val="22"/>
                <w:szCs w:val="22"/>
              </w:rPr>
            </w:pPr>
            <w:r w:rsidRPr="00033EEA">
              <w:rPr>
                <w:rFonts w:ascii="Arial" w:hAnsi="Arial" w:cs="Arial"/>
                <w:sz w:val="22"/>
                <w:szCs w:val="22"/>
              </w:rPr>
              <w:t>ALL</w:t>
            </w:r>
          </w:p>
        </w:tc>
      </w:tr>
      <w:tr w:rsidR="00826C1E" w:rsidRPr="00033EEA" w:rsidTr="008C7A78">
        <w:trPr>
          <w:trHeight w:val="997"/>
        </w:trPr>
        <w:tc>
          <w:tcPr>
            <w:tcW w:w="851" w:type="dxa"/>
            <w:shd w:val="clear" w:color="auto" w:fill="auto"/>
            <w:vAlign w:val="center"/>
          </w:tcPr>
          <w:p w:rsidR="00826C1E" w:rsidRPr="00033EEA" w:rsidRDefault="00826C1E" w:rsidP="00F43DFD">
            <w:pPr>
              <w:numPr>
                <w:ilvl w:val="0"/>
                <w:numId w:val="28"/>
              </w:numPr>
              <w:jc w:val="center"/>
              <w:rPr>
                <w:rFonts w:ascii="Arial" w:hAnsi="Arial" w:cs="Arial"/>
                <w:sz w:val="22"/>
                <w:szCs w:val="22"/>
              </w:rPr>
            </w:pPr>
          </w:p>
        </w:tc>
        <w:tc>
          <w:tcPr>
            <w:tcW w:w="6237" w:type="dxa"/>
            <w:shd w:val="clear" w:color="auto" w:fill="auto"/>
            <w:vAlign w:val="center"/>
          </w:tcPr>
          <w:p w:rsidR="00826C1E" w:rsidRPr="00033EEA" w:rsidRDefault="00826C1E" w:rsidP="00826C1E">
            <w:pPr>
              <w:jc w:val="both"/>
              <w:rPr>
                <w:rFonts w:ascii="Arial" w:hAnsi="Arial" w:cs="Arial"/>
                <w:sz w:val="22"/>
                <w:szCs w:val="22"/>
              </w:rPr>
            </w:pPr>
            <w:r w:rsidRPr="00033EEA">
              <w:rPr>
                <w:rFonts w:ascii="Arial" w:hAnsi="Arial" w:cs="Arial"/>
                <w:sz w:val="22"/>
                <w:szCs w:val="22"/>
              </w:rPr>
              <w:t>David Montague, Rickmansworth Waterways Trust:</w:t>
            </w:r>
          </w:p>
          <w:p w:rsidR="00826C1E" w:rsidRPr="00033EEA" w:rsidRDefault="00826C1E" w:rsidP="00324FF0">
            <w:pPr>
              <w:jc w:val="both"/>
              <w:rPr>
                <w:rFonts w:ascii="Arial" w:hAnsi="Arial" w:cs="Arial"/>
                <w:sz w:val="22"/>
                <w:szCs w:val="22"/>
              </w:rPr>
            </w:pPr>
            <w:r w:rsidRPr="00033EEA">
              <w:rPr>
                <w:rFonts w:ascii="Arial" w:hAnsi="Arial" w:cs="Arial"/>
                <w:sz w:val="22"/>
                <w:szCs w:val="22"/>
              </w:rPr>
              <w:t xml:space="preserve">David said that the Environment Agency </w:t>
            </w:r>
            <w:r w:rsidR="00033EEA" w:rsidRPr="00033EEA">
              <w:rPr>
                <w:rFonts w:ascii="Arial" w:hAnsi="Arial" w:cs="Arial"/>
                <w:sz w:val="22"/>
                <w:szCs w:val="22"/>
              </w:rPr>
              <w:t>was</w:t>
            </w:r>
            <w:r w:rsidRPr="00033EEA">
              <w:rPr>
                <w:rFonts w:ascii="Arial" w:hAnsi="Arial" w:cs="Arial"/>
                <w:sz w:val="22"/>
                <w:szCs w:val="22"/>
              </w:rPr>
              <w:t xml:space="preserve"> removing trees along the River Chess</w:t>
            </w:r>
            <w:r w:rsidR="00324FF0" w:rsidRPr="00033EEA">
              <w:rPr>
                <w:rFonts w:ascii="Arial" w:hAnsi="Arial" w:cs="Arial"/>
                <w:sz w:val="22"/>
                <w:szCs w:val="22"/>
              </w:rPr>
              <w:t>.</w:t>
            </w:r>
          </w:p>
        </w:tc>
        <w:tc>
          <w:tcPr>
            <w:tcW w:w="1984" w:type="dxa"/>
            <w:shd w:val="clear" w:color="auto" w:fill="auto"/>
            <w:vAlign w:val="center"/>
          </w:tcPr>
          <w:p w:rsidR="00826C1E" w:rsidRPr="00033EEA" w:rsidRDefault="00826C1E" w:rsidP="0088655D">
            <w:pPr>
              <w:jc w:val="center"/>
              <w:rPr>
                <w:rFonts w:ascii="Arial" w:hAnsi="Arial" w:cs="Arial"/>
                <w:sz w:val="22"/>
                <w:szCs w:val="22"/>
              </w:rPr>
            </w:pPr>
            <w:r w:rsidRPr="00033EEA">
              <w:rPr>
                <w:rFonts w:ascii="Arial" w:hAnsi="Arial" w:cs="Arial"/>
                <w:sz w:val="22"/>
                <w:szCs w:val="22"/>
              </w:rPr>
              <w:t>ALL</w:t>
            </w:r>
          </w:p>
        </w:tc>
      </w:tr>
      <w:tr w:rsidR="00324FF0" w:rsidRPr="00033EEA" w:rsidTr="00324FF0">
        <w:trPr>
          <w:trHeight w:val="1335"/>
        </w:trPr>
        <w:tc>
          <w:tcPr>
            <w:tcW w:w="851" w:type="dxa"/>
            <w:shd w:val="clear" w:color="auto" w:fill="auto"/>
            <w:vAlign w:val="center"/>
          </w:tcPr>
          <w:p w:rsidR="00324FF0" w:rsidRPr="00033EEA" w:rsidRDefault="00324FF0" w:rsidP="00F43DFD">
            <w:pPr>
              <w:numPr>
                <w:ilvl w:val="0"/>
                <w:numId w:val="28"/>
              </w:numPr>
              <w:jc w:val="center"/>
              <w:rPr>
                <w:rFonts w:ascii="Arial" w:hAnsi="Arial" w:cs="Arial"/>
                <w:sz w:val="22"/>
                <w:szCs w:val="22"/>
              </w:rPr>
            </w:pPr>
          </w:p>
        </w:tc>
        <w:tc>
          <w:tcPr>
            <w:tcW w:w="6237" w:type="dxa"/>
            <w:shd w:val="clear" w:color="auto" w:fill="auto"/>
            <w:vAlign w:val="center"/>
          </w:tcPr>
          <w:p w:rsidR="00324FF0" w:rsidRPr="00033EEA" w:rsidRDefault="00324FF0" w:rsidP="00324FF0">
            <w:pPr>
              <w:jc w:val="both"/>
              <w:rPr>
                <w:rFonts w:ascii="Arial" w:hAnsi="Arial" w:cs="Arial"/>
                <w:sz w:val="22"/>
                <w:szCs w:val="22"/>
              </w:rPr>
            </w:pPr>
            <w:r w:rsidRPr="00033EEA">
              <w:rPr>
                <w:rFonts w:ascii="Arial" w:hAnsi="Arial" w:cs="Arial"/>
                <w:sz w:val="22"/>
                <w:szCs w:val="22"/>
              </w:rPr>
              <w:t>Keith Pursall, Maple Lodge Conservation Society:</w:t>
            </w:r>
          </w:p>
          <w:p w:rsidR="00324FF0" w:rsidRPr="00033EEA" w:rsidRDefault="00324FF0" w:rsidP="00324FF0">
            <w:pPr>
              <w:jc w:val="both"/>
              <w:rPr>
                <w:rFonts w:ascii="Arial" w:hAnsi="Arial" w:cs="Arial"/>
                <w:sz w:val="22"/>
                <w:szCs w:val="22"/>
              </w:rPr>
            </w:pPr>
            <w:r w:rsidRPr="00033EEA">
              <w:rPr>
                <w:rFonts w:ascii="Arial" w:hAnsi="Arial" w:cs="Arial"/>
                <w:sz w:val="22"/>
                <w:szCs w:val="22"/>
              </w:rPr>
              <w:t>Keith mentioned that, after suffering from abnormally low water levels in the lake last year, the level had now returned to normal.</w:t>
            </w:r>
          </w:p>
        </w:tc>
        <w:tc>
          <w:tcPr>
            <w:tcW w:w="1984" w:type="dxa"/>
            <w:shd w:val="clear" w:color="auto" w:fill="auto"/>
            <w:vAlign w:val="center"/>
          </w:tcPr>
          <w:p w:rsidR="00324FF0" w:rsidRPr="00033EEA" w:rsidRDefault="00324FF0" w:rsidP="0088655D">
            <w:pPr>
              <w:jc w:val="center"/>
              <w:rPr>
                <w:rFonts w:ascii="Arial" w:hAnsi="Arial" w:cs="Arial"/>
                <w:sz w:val="22"/>
                <w:szCs w:val="22"/>
              </w:rPr>
            </w:pPr>
            <w:r w:rsidRPr="00033EEA">
              <w:rPr>
                <w:rFonts w:ascii="Arial" w:hAnsi="Arial" w:cs="Arial"/>
                <w:sz w:val="22"/>
                <w:szCs w:val="22"/>
              </w:rPr>
              <w:t>ALL</w:t>
            </w:r>
          </w:p>
        </w:tc>
      </w:tr>
      <w:tr w:rsidR="00324FF0" w:rsidRPr="00033EEA" w:rsidTr="00324FF0">
        <w:trPr>
          <w:trHeight w:val="1335"/>
        </w:trPr>
        <w:tc>
          <w:tcPr>
            <w:tcW w:w="851" w:type="dxa"/>
            <w:shd w:val="clear" w:color="auto" w:fill="auto"/>
            <w:vAlign w:val="center"/>
          </w:tcPr>
          <w:p w:rsidR="00324FF0" w:rsidRPr="00033EEA" w:rsidRDefault="00324FF0" w:rsidP="00F43DFD">
            <w:pPr>
              <w:numPr>
                <w:ilvl w:val="0"/>
                <w:numId w:val="28"/>
              </w:numPr>
              <w:jc w:val="center"/>
              <w:rPr>
                <w:rFonts w:ascii="Arial" w:hAnsi="Arial" w:cs="Arial"/>
                <w:sz w:val="22"/>
                <w:szCs w:val="22"/>
              </w:rPr>
            </w:pPr>
          </w:p>
        </w:tc>
        <w:tc>
          <w:tcPr>
            <w:tcW w:w="6237" w:type="dxa"/>
            <w:shd w:val="clear" w:color="auto" w:fill="auto"/>
            <w:vAlign w:val="center"/>
          </w:tcPr>
          <w:p w:rsidR="00324FF0" w:rsidRPr="00033EEA" w:rsidRDefault="00324FF0" w:rsidP="00324FF0">
            <w:pPr>
              <w:jc w:val="both"/>
              <w:rPr>
                <w:rFonts w:ascii="Arial" w:hAnsi="Arial" w:cs="Arial"/>
                <w:sz w:val="22"/>
                <w:szCs w:val="22"/>
              </w:rPr>
            </w:pPr>
            <w:r w:rsidRPr="00033EEA">
              <w:rPr>
                <w:rFonts w:ascii="Arial" w:hAnsi="Arial" w:cs="Arial"/>
                <w:sz w:val="22"/>
                <w:szCs w:val="22"/>
              </w:rPr>
              <w:t>Parish Councillor Nigel Cole</w:t>
            </w:r>
            <w:r w:rsidR="00A81632" w:rsidRPr="00033EEA">
              <w:rPr>
                <w:rFonts w:ascii="Arial" w:hAnsi="Arial" w:cs="Arial"/>
                <w:sz w:val="22"/>
                <w:szCs w:val="22"/>
              </w:rPr>
              <w:t>, Croxley Green Parish Council:</w:t>
            </w:r>
          </w:p>
          <w:p w:rsidR="00A81632" w:rsidRPr="00033EEA" w:rsidRDefault="008F2067" w:rsidP="00324FF0">
            <w:pPr>
              <w:jc w:val="both"/>
              <w:rPr>
                <w:rFonts w:ascii="Arial" w:hAnsi="Arial" w:cs="Arial"/>
                <w:sz w:val="22"/>
                <w:szCs w:val="22"/>
              </w:rPr>
            </w:pPr>
            <w:r w:rsidRPr="00033EEA">
              <w:rPr>
                <w:rFonts w:ascii="Arial" w:hAnsi="Arial" w:cs="Arial"/>
                <w:sz w:val="22"/>
                <w:szCs w:val="22"/>
              </w:rPr>
              <w:t>Cllr. Cole informed the forum that Croxley Green Parish Council had recently purchased an area of land known as Weston Wood.</w:t>
            </w:r>
          </w:p>
        </w:tc>
        <w:tc>
          <w:tcPr>
            <w:tcW w:w="1984" w:type="dxa"/>
            <w:shd w:val="clear" w:color="auto" w:fill="auto"/>
            <w:vAlign w:val="center"/>
          </w:tcPr>
          <w:p w:rsidR="00324FF0" w:rsidRPr="00033EEA" w:rsidRDefault="00324FF0" w:rsidP="0088655D">
            <w:pPr>
              <w:jc w:val="center"/>
              <w:rPr>
                <w:rFonts w:ascii="Arial" w:hAnsi="Arial" w:cs="Arial"/>
                <w:sz w:val="22"/>
                <w:szCs w:val="22"/>
              </w:rPr>
            </w:pPr>
            <w:r w:rsidRPr="00033EEA">
              <w:rPr>
                <w:rFonts w:ascii="Arial" w:hAnsi="Arial" w:cs="Arial"/>
                <w:sz w:val="22"/>
                <w:szCs w:val="22"/>
              </w:rPr>
              <w:t>ALL</w:t>
            </w:r>
          </w:p>
        </w:tc>
      </w:tr>
      <w:tr w:rsidR="008F2067" w:rsidRPr="00033EEA" w:rsidTr="00324FF0">
        <w:trPr>
          <w:trHeight w:val="1335"/>
        </w:trPr>
        <w:tc>
          <w:tcPr>
            <w:tcW w:w="851" w:type="dxa"/>
            <w:shd w:val="clear" w:color="auto" w:fill="auto"/>
            <w:vAlign w:val="center"/>
          </w:tcPr>
          <w:p w:rsidR="008F2067" w:rsidRPr="00033EEA" w:rsidRDefault="008F2067" w:rsidP="00F43DFD">
            <w:pPr>
              <w:numPr>
                <w:ilvl w:val="0"/>
                <w:numId w:val="28"/>
              </w:numPr>
              <w:jc w:val="center"/>
              <w:rPr>
                <w:rFonts w:ascii="Arial" w:hAnsi="Arial" w:cs="Arial"/>
                <w:sz w:val="22"/>
                <w:szCs w:val="22"/>
              </w:rPr>
            </w:pPr>
          </w:p>
        </w:tc>
        <w:tc>
          <w:tcPr>
            <w:tcW w:w="6237" w:type="dxa"/>
            <w:shd w:val="clear" w:color="auto" w:fill="auto"/>
            <w:vAlign w:val="center"/>
          </w:tcPr>
          <w:p w:rsidR="008F2067" w:rsidRPr="00033EEA" w:rsidRDefault="008F2067" w:rsidP="008F2067">
            <w:pPr>
              <w:jc w:val="both"/>
              <w:rPr>
                <w:rFonts w:ascii="Arial" w:hAnsi="Arial" w:cs="Arial"/>
                <w:sz w:val="22"/>
                <w:szCs w:val="22"/>
              </w:rPr>
            </w:pPr>
            <w:r w:rsidRPr="00033EEA">
              <w:rPr>
                <w:rFonts w:ascii="Arial" w:hAnsi="Arial" w:cs="Arial"/>
                <w:sz w:val="22"/>
                <w:szCs w:val="22"/>
              </w:rPr>
              <w:t>Graham Everett, Friends of Croxley Common Moor:</w:t>
            </w:r>
          </w:p>
          <w:p w:rsidR="008F2067" w:rsidRPr="00033EEA" w:rsidRDefault="008F2067" w:rsidP="00324FF0">
            <w:pPr>
              <w:jc w:val="both"/>
              <w:rPr>
                <w:rFonts w:ascii="Arial" w:hAnsi="Arial" w:cs="Arial"/>
                <w:sz w:val="22"/>
                <w:szCs w:val="22"/>
              </w:rPr>
            </w:pPr>
            <w:r w:rsidRPr="00033EEA">
              <w:rPr>
                <w:rFonts w:ascii="Arial" w:hAnsi="Arial" w:cs="Arial"/>
                <w:sz w:val="22"/>
                <w:szCs w:val="22"/>
              </w:rPr>
              <w:t>Graham highlighted the next volunteer day that the Friends of Croxley Common Moor were holding as Sunday 11 March at 10am</w:t>
            </w:r>
            <w:r w:rsidR="0040766D" w:rsidRPr="00033EEA">
              <w:rPr>
                <w:rFonts w:ascii="Arial" w:hAnsi="Arial" w:cs="Arial"/>
                <w:sz w:val="22"/>
                <w:szCs w:val="22"/>
              </w:rPr>
              <w:t>.</w:t>
            </w:r>
          </w:p>
        </w:tc>
        <w:tc>
          <w:tcPr>
            <w:tcW w:w="1984" w:type="dxa"/>
            <w:shd w:val="clear" w:color="auto" w:fill="auto"/>
            <w:vAlign w:val="center"/>
          </w:tcPr>
          <w:p w:rsidR="008F2067" w:rsidRPr="00033EEA" w:rsidRDefault="008F2067" w:rsidP="0088655D">
            <w:pPr>
              <w:jc w:val="center"/>
              <w:rPr>
                <w:rFonts w:ascii="Arial" w:hAnsi="Arial" w:cs="Arial"/>
                <w:sz w:val="22"/>
                <w:szCs w:val="22"/>
              </w:rPr>
            </w:pPr>
            <w:r w:rsidRPr="00033EEA">
              <w:rPr>
                <w:rFonts w:ascii="Arial" w:hAnsi="Arial" w:cs="Arial"/>
                <w:sz w:val="22"/>
                <w:szCs w:val="22"/>
              </w:rPr>
              <w:t>ALL</w:t>
            </w:r>
          </w:p>
        </w:tc>
      </w:tr>
      <w:tr w:rsidR="00C15B13" w:rsidRPr="00033EEA" w:rsidTr="00C15B13">
        <w:trPr>
          <w:trHeight w:val="1266"/>
        </w:trPr>
        <w:tc>
          <w:tcPr>
            <w:tcW w:w="851" w:type="dxa"/>
            <w:shd w:val="clear" w:color="auto" w:fill="auto"/>
            <w:vAlign w:val="center"/>
          </w:tcPr>
          <w:p w:rsidR="00C15B13" w:rsidRPr="00033EEA" w:rsidRDefault="00C15B13" w:rsidP="00F43DFD">
            <w:pPr>
              <w:numPr>
                <w:ilvl w:val="0"/>
                <w:numId w:val="28"/>
              </w:numPr>
              <w:jc w:val="center"/>
              <w:rPr>
                <w:rFonts w:ascii="Arial" w:hAnsi="Arial" w:cs="Arial"/>
                <w:sz w:val="22"/>
                <w:szCs w:val="22"/>
              </w:rPr>
            </w:pPr>
          </w:p>
        </w:tc>
        <w:tc>
          <w:tcPr>
            <w:tcW w:w="6237" w:type="dxa"/>
            <w:shd w:val="clear" w:color="auto" w:fill="auto"/>
            <w:vAlign w:val="center"/>
          </w:tcPr>
          <w:p w:rsidR="00C15B13" w:rsidRPr="00033EEA" w:rsidRDefault="00C15B13" w:rsidP="00826C1E">
            <w:pPr>
              <w:jc w:val="both"/>
              <w:rPr>
                <w:rFonts w:ascii="Arial" w:hAnsi="Arial" w:cs="Arial"/>
                <w:sz w:val="22"/>
                <w:szCs w:val="22"/>
              </w:rPr>
            </w:pPr>
            <w:r w:rsidRPr="00033EEA">
              <w:rPr>
                <w:rFonts w:ascii="Arial" w:hAnsi="Arial" w:cs="Arial"/>
                <w:sz w:val="22"/>
                <w:szCs w:val="22"/>
              </w:rPr>
              <w:t xml:space="preserve">To note that the Environmental Forum thanked </w:t>
            </w:r>
            <w:r w:rsidR="003D2740" w:rsidRPr="00033EEA">
              <w:rPr>
                <w:rFonts w:ascii="Arial" w:hAnsi="Arial" w:cs="Arial"/>
                <w:sz w:val="22"/>
                <w:szCs w:val="22"/>
              </w:rPr>
              <w:t>Keith Hoffmeister</w:t>
            </w:r>
            <w:r w:rsidRPr="00033EEA">
              <w:rPr>
                <w:rFonts w:ascii="Arial" w:hAnsi="Arial" w:cs="Arial"/>
                <w:sz w:val="22"/>
                <w:szCs w:val="22"/>
              </w:rPr>
              <w:t xml:space="preserve">, from the </w:t>
            </w:r>
            <w:r w:rsidR="003D2740" w:rsidRPr="00033EEA">
              <w:rPr>
                <w:rFonts w:ascii="Arial" w:hAnsi="Arial" w:cs="Arial"/>
                <w:sz w:val="22"/>
                <w:szCs w:val="22"/>
              </w:rPr>
              <w:t xml:space="preserve">Chiltern </w:t>
            </w:r>
            <w:r w:rsidR="00E0255A" w:rsidRPr="00033EEA">
              <w:rPr>
                <w:rFonts w:ascii="Arial" w:hAnsi="Arial" w:cs="Arial"/>
                <w:sz w:val="22"/>
                <w:szCs w:val="22"/>
              </w:rPr>
              <w:t>Society</w:t>
            </w:r>
            <w:r w:rsidRPr="00033EEA">
              <w:rPr>
                <w:rFonts w:ascii="Arial" w:hAnsi="Arial" w:cs="Arial"/>
                <w:sz w:val="22"/>
                <w:szCs w:val="22"/>
              </w:rPr>
              <w:t xml:space="preserve">, for the </w:t>
            </w:r>
            <w:r w:rsidR="00553127" w:rsidRPr="00033EEA">
              <w:rPr>
                <w:rFonts w:ascii="Arial" w:hAnsi="Arial" w:cs="Arial"/>
                <w:sz w:val="22"/>
                <w:szCs w:val="22"/>
              </w:rPr>
              <w:t>informative</w:t>
            </w:r>
            <w:r w:rsidR="003D2740" w:rsidRPr="00033EEA">
              <w:rPr>
                <w:rFonts w:ascii="Arial" w:hAnsi="Arial" w:cs="Arial"/>
                <w:sz w:val="22"/>
                <w:szCs w:val="22"/>
              </w:rPr>
              <w:t xml:space="preserve"> </w:t>
            </w:r>
            <w:r w:rsidR="00826C1E" w:rsidRPr="00033EEA">
              <w:rPr>
                <w:rFonts w:ascii="Arial" w:hAnsi="Arial" w:cs="Arial"/>
                <w:sz w:val="22"/>
                <w:szCs w:val="22"/>
              </w:rPr>
              <w:t xml:space="preserve">discussion about the </w:t>
            </w:r>
            <w:r w:rsidR="003D2740" w:rsidRPr="00033EEA">
              <w:rPr>
                <w:rFonts w:ascii="Arial" w:hAnsi="Arial" w:cs="Arial"/>
                <w:sz w:val="22"/>
                <w:szCs w:val="22"/>
              </w:rPr>
              <w:t xml:space="preserve">impact of HS2 on </w:t>
            </w:r>
            <w:r w:rsidRPr="00033EEA">
              <w:rPr>
                <w:rFonts w:ascii="Arial" w:hAnsi="Arial" w:cs="Arial"/>
                <w:sz w:val="22"/>
                <w:szCs w:val="22"/>
              </w:rPr>
              <w:t>the C</w:t>
            </w:r>
            <w:r w:rsidR="003D2740" w:rsidRPr="00033EEA">
              <w:rPr>
                <w:rFonts w:ascii="Arial" w:hAnsi="Arial" w:cs="Arial"/>
                <w:sz w:val="22"/>
                <w:szCs w:val="22"/>
              </w:rPr>
              <w:t>hi</w:t>
            </w:r>
            <w:r w:rsidRPr="00033EEA">
              <w:rPr>
                <w:rFonts w:ascii="Arial" w:hAnsi="Arial" w:cs="Arial"/>
                <w:sz w:val="22"/>
                <w:szCs w:val="22"/>
              </w:rPr>
              <w:t>l</w:t>
            </w:r>
            <w:r w:rsidR="003D2740" w:rsidRPr="00033EEA">
              <w:rPr>
                <w:rFonts w:ascii="Arial" w:hAnsi="Arial" w:cs="Arial"/>
                <w:sz w:val="22"/>
                <w:szCs w:val="22"/>
              </w:rPr>
              <w:t>t</w:t>
            </w:r>
            <w:r w:rsidRPr="00033EEA">
              <w:rPr>
                <w:rFonts w:ascii="Arial" w:hAnsi="Arial" w:cs="Arial"/>
                <w:sz w:val="22"/>
                <w:szCs w:val="22"/>
              </w:rPr>
              <w:t>er</w:t>
            </w:r>
            <w:r w:rsidR="003D2740" w:rsidRPr="00033EEA">
              <w:rPr>
                <w:rFonts w:ascii="Arial" w:hAnsi="Arial" w:cs="Arial"/>
                <w:sz w:val="22"/>
                <w:szCs w:val="22"/>
              </w:rPr>
              <w:t>ns</w:t>
            </w:r>
            <w:r w:rsidRPr="00033EEA">
              <w:rPr>
                <w:rFonts w:ascii="Arial" w:hAnsi="Arial" w:cs="Arial"/>
                <w:sz w:val="22"/>
                <w:szCs w:val="22"/>
              </w:rPr>
              <w:t>.</w:t>
            </w:r>
          </w:p>
        </w:tc>
        <w:tc>
          <w:tcPr>
            <w:tcW w:w="1984" w:type="dxa"/>
            <w:shd w:val="clear" w:color="auto" w:fill="auto"/>
            <w:vAlign w:val="center"/>
          </w:tcPr>
          <w:p w:rsidR="00C15B13" w:rsidRPr="00033EEA" w:rsidRDefault="00C15B13" w:rsidP="0088655D">
            <w:pPr>
              <w:jc w:val="center"/>
              <w:rPr>
                <w:rFonts w:ascii="Arial" w:hAnsi="Arial" w:cs="Arial"/>
                <w:sz w:val="22"/>
                <w:szCs w:val="22"/>
              </w:rPr>
            </w:pPr>
            <w:r w:rsidRPr="00033EEA">
              <w:rPr>
                <w:rFonts w:ascii="Arial" w:hAnsi="Arial" w:cs="Arial"/>
                <w:sz w:val="22"/>
                <w:szCs w:val="22"/>
              </w:rPr>
              <w:t>ALL</w:t>
            </w:r>
          </w:p>
        </w:tc>
      </w:tr>
      <w:tr w:rsidR="0040766D" w:rsidRPr="00033EEA" w:rsidTr="00F115CB">
        <w:trPr>
          <w:trHeight w:val="1542"/>
        </w:trPr>
        <w:tc>
          <w:tcPr>
            <w:tcW w:w="851" w:type="dxa"/>
            <w:shd w:val="clear" w:color="auto" w:fill="auto"/>
            <w:vAlign w:val="center"/>
          </w:tcPr>
          <w:p w:rsidR="0040766D" w:rsidRPr="00033EEA" w:rsidRDefault="0040766D" w:rsidP="00F43DFD">
            <w:pPr>
              <w:numPr>
                <w:ilvl w:val="0"/>
                <w:numId w:val="28"/>
              </w:numPr>
              <w:jc w:val="center"/>
              <w:rPr>
                <w:rFonts w:ascii="Arial" w:hAnsi="Arial" w:cs="Arial"/>
                <w:sz w:val="22"/>
                <w:szCs w:val="22"/>
              </w:rPr>
            </w:pPr>
          </w:p>
        </w:tc>
        <w:tc>
          <w:tcPr>
            <w:tcW w:w="6237" w:type="dxa"/>
            <w:shd w:val="clear" w:color="auto" w:fill="auto"/>
            <w:vAlign w:val="center"/>
          </w:tcPr>
          <w:p w:rsidR="0040766D" w:rsidRPr="00033EEA" w:rsidRDefault="00E17B14" w:rsidP="00F115CB">
            <w:pPr>
              <w:jc w:val="both"/>
              <w:rPr>
                <w:rFonts w:ascii="Arial" w:hAnsi="Arial" w:cs="Arial"/>
                <w:sz w:val="22"/>
                <w:szCs w:val="22"/>
              </w:rPr>
            </w:pPr>
            <w:r w:rsidRPr="00033EEA">
              <w:rPr>
                <w:rFonts w:ascii="Arial" w:hAnsi="Arial" w:cs="Arial"/>
                <w:sz w:val="22"/>
                <w:szCs w:val="22"/>
              </w:rPr>
              <w:t>Cllr</w:t>
            </w:r>
            <w:r w:rsidR="00F115CB" w:rsidRPr="00033EEA">
              <w:rPr>
                <w:rFonts w:ascii="Arial" w:hAnsi="Arial" w:cs="Arial"/>
                <w:sz w:val="22"/>
                <w:szCs w:val="22"/>
              </w:rPr>
              <w:t>.</w:t>
            </w:r>
            <w:r w:rsidRPr="00033EEA">
              <w:rPr>
                <w:rFonts w:ascii="Arial" w:hAnsi="Arial" w:cs="Arial"/>
                <w:sz w:val="22"/>
                <w:szCs w:val="22"/>
              </w:rPr>
              <w:t xml:space="preserve"> Williams </w:t>
            </w:r>
            <w:r w:rsidR="00F115CB" w:rsidRPr="00033EEA">
              <w:rPr>
                <w:rFonts w:ascii="Arial" w:hAnsi="Arial" w:cs="Arial"/>
                <w:sz w:val="22"/>
                <w:szCs w:val="22"/>
              </w:rPr>
              <w:t xml:space="preserve">mentioned that around 800 cars </w:t>
            </w:r>
            <w:r w:rsidR="00033EEA" w:rsidRPr="00033EEA">
              <w:rPr>
                <w:rFonts w:ascii="Arial" w:hAnsi="Arial" w:cs="Arial"/>
                <w:sz w:val="22"/>
                <w:szCs w:val="22"/>
              </w:rPr>
              <w:t>now have</w:t>
            </w:r>
            <w:r w:rsidR="00F115CB" w:rsidRPr="00033EEA">
              <w:rPr>
                <w:rFonts w:ascii="Arial" w:hAnsi="Arial" w:cs="Arial"/>
                <w:sz w:val="22"/>
                <w:szCs w:val="22"/>
              </w:rPr>
              <w:t xml:space="preserve"> to drive past the school due to the closure of Chalfont Lane in relation to the HS2 works.  The compound at West Hyde will have up to 1000 workers at any one time, with up to 300 of these workers </w:t>
            </w:r>
            <w:r w:rsidR="002F63DA" w:rsidRPr="00033EEA">
              <w:rPr>
                <w:rFonts w:ascii="Arial" w:hAnsi="Arial" w:cs="Arial"/>
                <w:sz w:val="22"/>
                <w:szCs w:val="22"/>
              </w:rPr>
              <w:t xml:space="preserve">staying </w:t>
            </w:r>
            <w:r w:rsidR="00F115CB" w:rsidRPr="00033EEA">
              <w:rPr>
                <w:rFonts w:ascii="Arial" w:hAnsi="Arial" w:cs="Arial"/>
                <w:sz w:val="22"/>
                <w:szCs w:val="22"/>
              </w:rPr>
              <w:t>overnight.</w:t>
            </w:r>
          </w:p>
          <w:p w:rsidR="002F63DA" w:rsidRPr="00033EEA" w:rsidRDefault="002F63DA" w:rsidP="00F115CB">
            <w:pPr>
              <w:jc w:val="both"/>
              <w:rPr>
                <w:rFonts w:ascii="Arial" w:hAnsi="Arial" w:cs="Arial"/>
                <w:sz w:val="22"/>
                <w:szCs w:val="22"/>
              </w:rPr>
            </w:pPr>
          </w:p>
          <w:p w:rsidR="00F43060" w:rsidRPr="00033EEA" w:rsidRDefault="00F43060" w:rsidP="00F115CB">
            <w:pPr>
              <w:jc w:val="both"/>
              <w:rPr>
                <w:rFonts w:ascii="Arial" w:hAnsi="Arial" w:cs="Arial"/>
                <w:sz w:val="22"/>
                <w:szCs w:val="22"/>
              </w:rPr>
            </w:pPr>
            <w:r w:rsidRPr="00033EEA">
              <w:rPr>
                <w:rFonts w:ascii="Arial" w:hAnsi="Arial" w:cs="Arial"/>
                <w:sz w:val="22"/>
                <w:szCs w:val="22"/>
              </w:rPr>
              <w:t xml:space="preserve">Cllr. Williams highlighted some forthcoming </w:t>
            </w:r>
            <w:r w:rsidR="002F63DA" w:rsidRPr="00033EEA">
              <w:rPr>
                <w:rFonts w:ascii="Arial" w:hAnsi="Arial" w:cs="Arial"/>
                <w:sz w:val="22"/>
                <w:szCs w:val="22"/>
              </w:rPr>
              <w:t xml:space="preserve">HS2 </w:t>
            </w:r>
            <w:r w:rsidRPr="00033EEA">
              <w:rPr>
                <w:rFonts w:ascii="Arial" w:hAnsi="Arial" w:cs="Arial"/>
                <w:sz w:val="22"/>
                <w:szCs w:val="22"/>
              </w:rPr>
              <w:t>events</w:t>
            </w:r>
            <w:r w:rsidR="002F32E6">
              <w:rPr>
                <w:rFonts w:ascii="Arial" w:hAnsi="Arial" w:cs="Arial"/>
                <w:sz w:val="22"/>
                <w:szCs w:val="22"/>
              </w:rPr>
              <w:t xml:space="preserve"> being organised by A</w:t>
            </w:r>
            <w:r w:rsidR="000C312E">
              <w:rPr>
                <w:rFonts w:ascii="Arial" w:hAnsi="Arial" w:cs="Arial"/>
                <w:sz w:val="22"/>
                <w:szCs w:val="22"/>
              </w:rPr>
              <w:t>lign (the company building the tunnels through the Chilterns and the Colne Valley Viaduct)</w:t>
            </w:r>
            <w:r w:rsidRPr="00033EEA">
              <w:rPr>
                <w:rFonts w:ascii="Arial" w:hAnsi="Arial" w:cs="Arial"/>
                <w:sz w:val="22"/>
                <w:szCs w:val="22"/>
              </w:rPr>
              <w:t>:</w:t>
            </w:r>
          </w:p>
          <w:p w:rsidR="00F43060" w:rsidRPr="00033EEA" w:rsidRDefault="00F43060" w:rsidP="00F115CB">
            <w:pPr>
              <w:jc w:val="both"/>
              <w:rPr>
                <w:rFonts w:ascii="Arial" w:hAnsi="Arial" w:cs="Arial"/>
                <w:sz w:val="22"/>
                <w:szCs w:val="22"/>
              </w:rPr>
            </w:pPr>
          </w:p>
          <w:p w:rsidR="00F43060" w:rsidRPr="00033EEA" w:rsidRDefault="00F43060" w:rsidP="00F43060">
            <w:pPr>
              <w:jc w:val="both"/>
              <w:rPr>
                <w:rFonts w:ascii="Arial" w:hAnsi="Arial" w:cs="Arial"/>
                <w:sz w:val="22"/>
                <w:szCs w:val="22"/>
              </w:rPr>
            </w:pPr>
            <w:r w:rsidRPr="00033EEA">
              <w:rPr>
                <w:rFonts w:ascii="Arial" w:hAnsi="Arial" w:cs="Arial"/>
                <w:sz w:val="22"/>
                <w:szCs w:val="22"/>
              </w:rPr>
              <w:t>Wednesday 14 March from 2pm to 8pm</w:t>
            </w:r>
          </w:p>
          <w:p w:rsidR="00F43060" w:rsidRPr="00033EEA" w:rsidRDefault="00F43060" w:rsidP="00F43060">
            <w:pPr>
              <w:jc w:val="both"/>
              <w:rPr>
                <w:rFonts w:ascii="Arial" w:hAnsi="Arial" w:cs="Arial"/>
                <w:sz w:val="22"/>
                <w:szCs w:val="22"/>
              </w:rPr>
            </w:pPr>
            <w:r w:rsidRPr="00033EEA">
              <w:rPr>
                <w:rFonts w:ascii="Arial" w:hAnsi="Arial" w:cs="Arial"/>
                <w:sz w:val="22"/>
                <w:szCs w:val="22"/>
              </w:rPr>
              <w:t>Maple Cross and West Hyde Community Centre</w:t>
            </w:r>
          </w:p>
          <w:p w:rsidR="00F43060" w:rsidRPr="00033EEA" w:rsidRDefault="00F43060" w:rsidP="00F43060">
            <w:pPr>
              <w:jc w:val="both"/>
              <w:rPr>
                <w:rFonts w:ascii="Arial" w:hAnsi="Arial" w:cs="Arial"/>
                <w:sz w:val="22"/>
                <w:szCs w:val="22"/>
              </w:rPr>
            </w:pPr>
            <w:r w:rsidRPr="00033EEA">
              <w:rPr>
                <w:rFonts w:ascii="Arial" w:hAnsi="Arial" w:cs="Arial"/>
                <w:sz w:val="22"/>
                <w:szCs w:val="22"/>
              </w:rPr>
              <w:t>Hornhill Road</w:t>
            </w:r>
          </w:p>
          <w:p w:rsidR="00F43060" w:rsidRPr="00033EEA" w:rsidRDefault="00F43060" w:rsidP="00F43060">
            <w:pPr>
              <w:jc w:val="both"/>
              <w:rPr>
                <w:rFonts w:ascii="Arial" w:hAnsi="Arial" w:cs="Arial"/>
                <w:sz w:val="22"/>
                <w:szCs w:val="22"/>
              </w:rPr>
            </w:pPr>
            <w:r w:rsidRPr="00033EEA">
              <w:rPr>
                <w:rFonts w:ascii="Arial" w:hAnsi="Arial" w:cs="Arial"/>
                <w:sz w:val="22"/>
                <w:szCs w:val="22"/>
              </w:rPr>
              <w:t>Rickmansworth WD3 9TE</w:t>
            </w:r>
          </w:p>
          <w:p w:rsidR="00F43060" w:rsidRPr="00033EEA" w:rsidRDefault="00F43060" w:rsidP="00F43060">
            <w:pPr>
              <w:jc w:val="both"/>
              <w:rPr>
                <w:rFonts w:ascii="Arial" w:hAnsi="Arial" w:cs="Arial"/>
                <w:sz w:val="22"/>
                <w:szCs w:val="22"/>
              </w:rPr>
            </w:pPr>
          </w:p>
          <w:p w:rsidR="00F43060" w:rsidRPr="00033EEA" w:rsidRDefault="00F43060" w:rsidP="00F43060">
            <w:pPr>
              <w:jc w:val="both"/>
              <w:rPr>
                <w:rFonts w:ascii="Arial" w:hAnsi="Arial" w:cs="Arial"/>
                <w:sz w:val="22"/>
                <w:szCs w:val="22"/>
              </w:rPr>
            </w:pPr>
            <w:r w:rsidRPr="00033EEA">
              <w:rPr>
                <w:rFonts w:ascii="Arial" w:hAnsi="Arial" w:cs="Arial"/>
                <w:sz w:val="22"/>
                <w:szCs w:val="22"/>
              </w:rPr>
              <w:t>Friday 16 March from 2pm to 8pm</w:t>
            </w:r>
          </w:p>
          <w:p w:rsidR="00F43060" w:rsidRPr="00033EEA" w:rsidRDefault="00F43060" w:rsidP="00F43060">
            <w:pPr>
              <w:jc w:val="both"/>
              <w:rPr>
                <w:rFonts w:ascii="Arial" w:hAnsi="Arial" w:cs="Arial"/>
                <w:sz w:val="22"/>
                <w:szCs w:val="22"/>
              </w:rPr>
            </w:pPr>
            <w:r w:rsidRPr="00033EEA">
              <w:rPr>
                <w:rFonts w:ascii="Arial" w:hAnsi="Arial" w:cs="Arial"/>
                <w:sz w:val="22"/>
                <w:szCs w:val="22"/>
              </w:rPr>
              <w:t>Denham Village Memorial Hall</w:t>
            </w:r>
          </w:p>
          <w:p w:rsidR="00F43060" w:rsidRPr="00033EEA" w:rsidRDefault="00F43060" w:rsidP="00F43060">
            <w:pPr>
              <w:jc w:val="both"/>
              <w:rPr>
                <w:rFonts w:ascii="Arial" w:hAnsi="Arial" w:cs="Arial"/>
                <w:sz w:val="22"/>
                <w:szCs w:val="22"/>
              </w:rPr>
            </w:pPr>
            <w:r w:rsidRPr="00033EEA">
              <w:rPr>
                <w:rFonts w:ascii="Arial" w:hAnsi="Arial" w:cs="Arial"/>
                <w:sz w:val="22"/>
                <w:szCs w:val="22"/>
              </w:rPr>
              <w:t>Village Road</w:t>
            </w:r>
          </w:p>
          <w:p w:rsidR="00F43060" w:rsidRPr="00033EEA" w:rsidRDefault="00F43060" w:rsidP="00F43060">
            <w:pPr>
              <w:jc w:val="both"/>
              <w:rPr>
                <w:rFonts w:ascii="Arial" w:hAnsi="Arial" w:cs="Arial"/>
                <w:sz w:val="22"/>
                <w:szCs w:val="22"/>
              </w:rPr>
            </w:pPr>
            <w:r w:rsidRPr="00033EEA">
              <w:rPr>
                <w:rFonts w:ascii="Arial" w:hAnsi="Arial" w:cs="Arial"/>
                <w:sz w:val="22"/>
                <w:szCs w:val="22"/>
              </w:rPr>
              <w:t>Denham Village UB9 5BN</w:t>
            </w:r>
          </w:p>
          <w:p w:rsidR="00F43060" w:rsidRPr="00033EEA" w:rsidRDefault="00F43060" w:rsidP="00F43060">
            <w:pPr>
              <w:jc w:val="both"/>
              <w:rPr>
                <w:rFonts w:ascii="Arial" w:hAnsi="Arial" w:cs="Arial"/>
                <w:sz w:val="22"/>
                <w:szCs w:val="22"/>
              </w:rPr>
            </w:pPr>
          </w:p>
          <w:p w:rsidR="00F43060" w:rsidRPr="00033EEA" w:rsidRDefault="00F43060" w:rsidP="00F43060">
            <w:pPr>
              <w:jc w:val="both"/>
              <w:rPr>
                <w:rFonts w:ascii="Arial" w:hAnsi="Arial" w:cs="Arial"/>
                <w:sz w:val="22"/>
                <w:szCs w:val="22"/>
              </w:rPr>
            </w:pPr>
            <w:r w:rsidRPr="00033EEA">
              <w:rPr>
                <w:rFonts w:ascii="Arial" w:hAnsi="Arial" w:cs="Arial"/>
                <w:sz w:val="22"/>
                <w:szCs w:val="22"/>
              </w:rPr>
              <w:t>Thursday 22 March from 2pm to 8pm</w:t>
            </w:r>
          </w:p>
          <w:p w:rsidR="00F43060" w:rsidRPr="00033EEA" w:rsidRDefault="00F43060" w:rsidP="00F43060">
            <w:pPr>
              <w:jc w:val="both"/>
              <w:rPr>
                <w:rFonts w:ascii="Arial" w:hAnsi="Arial" w:cs="Arial"/>
                <w:sz w:val="22"/>
                <w:szCs w:val="22"/>
              </w:rPr>
            </w:pPr>
            <w:r w:rsidRPr="00033EEA">
              <w:rPr>
                <w:rFonts w:ascii="Arial" w:hAnsi="Arial" w:cs="Arial"/>
                <w:sz w:val="22"/>
                <w:szCs w:val="22"/>
              </w:rPr>
              <w:t>Ickenham Village Hall</w:t>
            </w:r>
          </w:p>
          <w:p w:rsidR="00F43060" w:rsidRPr="00033EEA" w:rsidRDefault="00F43060" w:rsidP="00F43060">
            <w:pPr>
              <w:jc w:val="both"/>
              <w:rPr>
                <w:rFonts w:ascii="Arial" w:hAnsi="Arial" w:cs="Arial"/>
                <w:sz w:val="22"/>
                <w:szCs w:val="22"/>
              </w:rPr>
            </w:pPr>
            <w:r w:rsidRPr="00033EEA">
              <w:rPr>
                <w:rFonts w:ascii="Arial" w:hAnsi="Arial" w:cs="Arial"/>
                <w:sz w:val="22"/>
                <w:szCs w:val="22"/>
              </w:rPr>
              <w:t>33 Swakeleys Road</w:t>
            </w:r>
          </w:p>
          <w:p w:rsidR="00F43060" w:rsidRPr="00033EEA" w:rsidRDefault="00F43060" w:rsidP="00F43060">
            <w:pPr>
              <w:jc w:val="both"/>
              <w:rPr>
                <w:rFonts w:ascii="Arial" w:hAnsi="Arial" w:cs="Arial"/>
                <w:sz w:val="22"/>
                <w:szCs w:val="22"/>
              </w:rPr>
            </w:pPr>
            <w:r w:rsidRPr="00033EEA">
              <w:rPr>
                <w:rFonts w:ascii="Arial" w:hAnsi="Arial" w:cs="Arial"/>
                <w:sz w:val="22"/>
                <w:szCs w:val="22"/>
              </w:rPr>
              <w:t>Ickenham UB10 8DG</w:t>
            </w:r>
          </w:p>
          <w:p w:rsidR="00F43060" w:rsidRPr="00033EEA" w:rsidRDefault="00F43060" w:rsidP="00F43060">
            <w:pPr>
              <w:jc w:val="both"/>
              <w:rPr>
                <w:rFonts w:ascii="Arial" w:hAnsi="Arial" w:cs="Arial"/>
                <w:sz w:val="22"/>
                <w:szCs w:val="22"/>
              </w:rPr>
            </w:pPr>
          </w:p>
          <w:p w:rsidR="00F43060" w:rsidRPr="00033EEA" w:rsidRDefault="00F43060" w:rsidP="00F43060">
            <w:pPr>
              <w:jc w:val="both"/>
              <w:rPr>
                <w:rFonts w:ascii="Arial" w:hAnsi="Arial" w:cs="Arial"/>
                <w:sz w:val="22"/>
                <w:szCs w:val="22"/>
              </w:rPr>
            </w:pPr>
            <w:r w:rsidRPr="00033EEA">
              <w:rPr>
                <w:rFonts w:ascii="Arial" w:hAnsi="Arial" w:cs="Arial"/>
                <w:sz w:val="22"/>
                <w:szCs w:val="22"/>
              </w:rPr>
              <w:t>Saturday 24 March from 2pm to 7pm</w:t>
            </w:r>
          </w:p>
          <w:p w:rsidR="00F43060" w:rsidRPr="00033EEA" w:rsidRDefault="00F43060" w:rsidP="00F43060">
            <w:pPr>
              <w:jc w:val="both"/>
              <w:rPr>
                <w:rFonts w:ascii="Arial" w:hAnsi="Arial" w:cs="Arial"/>
                <w:sz w:val="22"/>
                <w:szCs w:val="22"/>
              </w:rPr>
            </w:pPr>
            <w:r w:rsidRPr="00033EEA">
              <w:rPr>
                <w:rFonts w:ascii="Arial" w:hAnsi="Arial" w:cs="Arial"/>
                <w:sz w:val="22"/>
                <w:szCs w:val="22"/>
              </w:rPr>
              <w:t>Harefield Academy</w:t>
            </w:r>
          </w:p>
          <w:p w:rsidR="00F43060" w:rsidRPr="00033EEA" w:rsidRDefault="00F43060" w:rsidP="00F43060">
            <w:pPr>
              <w:jc w:val="both"/>
              <w:rPr>
                <w:rFonts w:ascii="Arial" w:hAnsi="Arial" w:cs="Arial"/>
                <w:sz w:val="22"/>
                <w:szCs w:val="22"/>
              </w:rPr>
            </w:pPr>
            <w:r w:rsidRPr="00033EEA">
              <w:rPr>
                <w:rFonts w:ascii="Arial" w:hAnsi="Arial" w:cs="Arial"/>
                <w:sz w:val="22"/>
                <w:szCs w:val="22"/>
              </w:rPr>
              <w:t>Northwood Way</w:t>
            </w:r>
          </w:p>
          <w:p w:rsidR="00F43060" w:rsidRPr="00033EEA" w:rsidRDefault="00F43060" w:rsidP="00F43060">
            <w:pPr>
              <w:jc w:val="both"/>
              <w:rPr>
                <w:rFonts w:ascii="Arial" w:hAnsi="Arial" w:cs="Arial"/>
                <w:sz w:val="22"/>
                <w:szCs w:val="22"/>
              </w:rPr>
            </w:pPr>
            <w:r w:rsidRPr="00033EEA">
              <w:rPr>
                <w:rFonts w:ascii="Arial" w:hAnsi="Arial" w:cs="Arial"/>
                <w:sz w:val="22"/>
                <w:szCs w:val="22"/>
              </w:rPr>
              <w:t>Harefield</w:t>
            </w:r>
          </w:p>
          <w:p w:rsidR="00F43060" w:rsidRPr="00033EEA" w:rsidRDefault="00F43060" w:rsidP="00F43060">
            <w:pPr>
              <w:jc w:val="both"/>
              <w:rPr>
                <w:rFonts w:ascii="Arial" w:hAnsi="Arial" w:cs="Arial"/>
                <w:sz w:val="22"/>
                <w:szCs w:val="22"/>
              </w:rPr>
            </w:pPr>
            <w:r w:rsidRPr="00033EEA">
              <w:rPr>
                <w:rFonts w:ascii="Arial" w:hAnsi="Arial" w:cs="Arial"/>
                <w:sz w:val="22"/>
                <w:szCs w:val="22"/>
              </w:rPr>
              <w:t>Uxbridge UB9 6ET</w:t>
            </w:r>
          </w:p>
          <w:p w:rsidR="00F43060" w:rsidRPr="00033EEA" w:rsidRDefault="00F43060" w:rsidP="00F115CB">
            <w:pPr>
              <w:jc w:val="both"/>
              <w:rPr>
                <w:rFonts w:ascii="Arial" w:hAnsi="Arial" w:cs="Arial"/>
                <w:sz w:val="22"/>
                <w:szCs w:val="22"/>
              </w:rPr>
            </w:pPr>
          </w:p>
        </w:tc>
        <w:tc>
          <w:tcPr>
            <w:tcW w:w="1984" w:type="dxa"/>
            <w:shd w:val="clear" w:color="auto" w:fill="auto"/>
            <w:vAlign w:val="center"/>
          </w:tcPr>
          <w:p w:rsidR="0040766D" w:rsidRPr="00033EEA" w:rsidRDefault="0040766D" w:rsidP="0088655D">
            <w:pPr>
              <w:jc w:val="center"/>
              <w:rPr>
                <w:rFonts w:ascii="Arial" w:hAnsi="Arial" w:cs="Arial"/>
                <w:sz w:val="22"/>
                <w:szCs w:val="22"/>
              </w:rPr>
            </w:pPr>
            <w:r w:rsidRPr="00033EEA">
              <w:rPr>
                <w:rFonts w:ascii="Arial" w:hAnsi="Arial" w:cs="Arial"/>
                <w:sz w:val="22"/>
                <w:szCs w:val="22"/>
              </w:rPr>
              <w:t>ALL</w:t>
            </w:r>
          </w:p>
        </w:tc>
      </w:tr>
      <w:tr w:rsidR="00C15B13" w:rsidRPr="00033EEA" w:rsidTr="00CB1CA2">
        <w:trPr>
          <w:trHeight w:val="901"/>
        </w:trPr>
        <w:tc>
          <w:tcPr>
            <w:tcW w:w="851" w:type="dxa"/>
            <w:shd w:val="clear" w:color="auto" w:fill="auto"/>
            <w:vAlign w:val="center"/>
          </w:tcPr>
          <w:p w:rsidR="00C15B13" w:rsidRPr="00033EEA" w:rsidRDefault="00C15B13" w:rsidP="00F43DFD">
            <w:pPr>
              <w:numPr>
                <w:ilvl w:val="0"/>
                <w:numId w:val="28"/>
              </w:numPr>
              <w:jc w:val="center"/>
              <w:rPr>
                <w:rFonts w:ascii="Arial" w:hAnsi="Arial" w:cs="Arial"/>
                <w:sz w:val="22"/>
                <w:szCs w:val="22"/>
              </w:rPr>
            </w:pPr>
          </w:p>
        </w:tc>
        <w:tc>
          <w:tcPr>
            <w:tcW w:w="6237" w:type="dxa"/>
            <w:shd w:val="clear" w:color="auto" w:fill="auto"/>
            <w:vAlign w:val="center"/>
          </w:tcPr>
          <w:p w:rsidR="00C15B13" w:rsidRPr="00033EEA" w:rsidRDefault="00C15B13" w:rsidP="00CB1CA2">
            <w:pPr>
              <w:jc w:val="both"/>
              <w:rPr>
                <w:rFonts w:ascii="Arial" w:hAnsi="Arial" w:cs="Arial"/>
                <w:sz w:val="22"/>
                <w:szCs w:val="22"/>
              </w:rPr>
            </w:pPr>
            <w:r w:rsidRPr="00033EEA">
              <w:rPr>
                <w:rFonts w:ascii="Arial" w:hAnsi="Arial" w:cs="Arial"/>
                <w:sz w:val="22"/>
                <w:szCs w:val="22"/>
              </w:rPr>
              <w:t>To note the report from the Biodiversity Projects Officer.</w:t>
            </w:r>
          </w:p>
        </w:tc>
        <w:tc>
          <w:tcPr>
            <w:tcW w:w="1984" w:type="dxa"/>
            <w:shd w:val="clear" w:color="auto" w:fill="auto"/>
            <w:vAlign w:val="center"/>
          </w:tcPr>
          <w:p w:rsidR="00C15B13" w:rsidRPr="00033EEA" w:rsidRDefault="00C15B13" w:rsidP="00F43DFD">
            <w:pPr>
              <w:jc w:val="center"/>
              <w:rPr>
                <w:rFonts w:ascii="Arial" w:hAnsi="Arial" w:cs="Arial"/>
                <w:sz w:val="22"/>
                <w:szCs w:val="22"/>
              </w:rPr>
            </w:pPr>
            <w:r w:rsidRPr="00033EEA">
              <w:rPr>
                <w:rFonts w:ascii="Arial" w:hAnsi="Arial" w:cs="Arial"/>
                <w:sz w:val="22"/>
                <w:szCs w:val="22"/>
              </w:rPr>
              <w:t>ALL</w:t>
            </w:r>
          </w:p>
        </w:tc>
      </w:tr>
      <w:tr w:rsidR="00C15B13" w:rsidRPr="00033EEA" w:rsidTr="00A8116E">
        <w:trPr>
          <w:trHeight w:val="1418"/>
        </w:trPr>
        <w:tc>
          <w:tcPr>
            <w:tcW w:w="851" w:type="dxa"/>
            <w:shd w:val="clear" w:color="auto" w:fill="auto"/>
            <w:vAlign w:val="center"/>
          </w:tcPr>
          <w:p w:rsidR="00C15B13" w:rsidRPr="00033EEA" w:rsidRDefault="00C15B13" w:rsidP="00F43DFD">
            <w:pPr>
              <w:numPr>
                <w:ilvl w:val="0"/>
                <w:numId w:val="28"/>
              </w:numPr>
              <w:jc w:val="center"/>
              <w:rPr>
                <w:rFonts w:ascii="Arial" w:hAnsi="Arial" w:cs="Arial"/>
                <w:sz w:val="22"/>
                <w:szCs w:val="22"/>
              </w:rPr>
            </w:pPr>
          </w:p>
        </w:tc>
        <w:tc>
          <w:tcPr>
            <w:tcW w:w="6237" w:type="dxa"/>
            <w:shd w:val="clear" w:color="auto" w:fill="auto"/>
            <w:vAlign w:val="center"/>
          </w:tcPr>
          <w:p w:rsidR="00C15B13" w:rsidRPr="00033EEA" w:rsidRDefault="00C15B13" w:rsidP="0064290D">
            <w:pPr>
              <w:jc w:val="both"/>
              <w:rPr>
                <w:rFonts w:ascii="Arial" w:hAnsi="Arial" w:cs="Arial"/>
                <w:sz w:val="22"/>
                <w:szCs w:val="22"/>
              </w:rPr>
            </w:pPr>
            <w:r w:rsidRPr="00033EEA">
              <w:rPr>
                <w:rFonts w:ascii="Arial" w:hAnsi="Arial" w:cs="Arial"/>
                <w:sz w:val="22"/>
                <w:szCs w:val="22"/>
              </w:rPr>
              <w:t>Any other business:</w:t>
            </w:r>
          </w:p>
          <w:p w:rsidR="00C15B13" w:rsidRPr="00033EEA" w:rsidRDefault="00AA0693" w:rsidP="00553F6E">
            <w:pPr>
              <w:jc w:val="both"/>
              <w:rPr>
                <w:rFonts w:ascii="Arial" w:hAnsi="Arial" w:cs="Arial"/>
                <w:sz w:val="22"/>
                <w:szCs w:val="22"/>
              </w:rPr>
            </w:pPr>
            <w:r w:rsidRPr="00033EEA">
              <w:rPr>
                <w:rFonts w:ascii="Arial" w:hAnsi="Arial" w:cs="Arial"/>
                <w:sz w:val="22"/>
                <w:szCs w:val="22"/>
              </w:rPr>
              <w:t>The Environmental Forum formally agreed that Andy King (Hertfordshire Moth Group) and Tony Booker (Colne Valley Park C</w:t>
            </w:r>
            <w:r w:rsidR="00384EC5" w:rsidRPr="00033EEA">
              <w:rPr>
                <w:rFonts w:ascii="Arial" w:hAnsi="Arial" w:cs="Arial"/>
                <w:sz w:val="22"/>
                <w:szCs w:val="22"/>
              </w:rPr>
              <w:t xml:space="preserve">ommunity </w:t>
            </w:r>
            <w:r w:rsidRPr="00033EEA">
              <w:rPr>
                <w:rFonts w:ascii="Arial" w:hAnsi="Arial" w:cs="Arial"/>
                <w:sz w:val="22"/>
                <w:szCs w:val="22"/>
              </w:rPr>
              <w:t>I</w:t>
            </w:r>
            <w:r w:rsidR="00384EC5" w:rsidRPr="00033EEA">
              <w:rPr>
                <w:rFonts w:ascii="Arial" w:hAnsi="Arial" w:cs="Arial"/>
                <w:sz w:val="22"/>
                <w:szCs w:val="22"/>
              </w:rPr>
              <w:t xml:space="preserve">nterest </w:t>
            </w:r>
            <w:r w:rsidRPr="00033EEA">
              <w:rPr>
                <w:rFonts w:ascii="Arial" w:hAnsi="Arial" w:cs="Arial"/>
                <w:sz w:val="22"/>
                <w:szCs w:val="22"/>
              </w:rPr>
              <w:t>C</w:t>
            </w:r>
            <w:r w:rsidR="00384EC5" w:rsidRPr="00033EEA">
              <w:rPr>
                <w:rFonts w:ascii="Arial" w:hAnsi="Arial" w:cs="Arial"/>
                <w:sz w:val="22"/>
                <w:szCs w:val="22"/>
              </w:rPr>
              <w:t>ompany</w:t>
            </w:r>
            <w:r w:rsidRPr="00033EEA">
              <w:rPr>
                <w:rFonts w:ascii="Arial" w:hAnsi="Arial" w:cs="Arial"/>
                <w:sz w:val="22"/>
                <w:szCs w:val="22"/>
              </w:rPr>
              <w:t xml:space="preserve">) could join the </w:t>
            </w:r>
            <w:r w:rsidR="00553F6E" w:rsidRPr="00033EEA">
              <w:rPr>
                <w:rFonts w:ascii="Arial" w:hAnsi="Arial" w:cs="Arial"/>
                <w:sz w:val="22"/>
                <w:szCs w:val="22"/>
              </w:rPr>
              <w:t>group.</w:t>
            </w:r>
          </w:p>
        </w:tc>
        <w:tc>
          <w:tcPr>
            <w:tcW w:w="1984" w:type="dxa"/>
            <w:shd w:val="clear" w:color="auto" w:fill="auto"/>
            <w:vAlign w:val="center"/>
          </w:tcPr>
          <w:p w:rsidR="00C15B13" w:rsidRPr="00033EEA" w:rsidRDefault="00C15B13" w:rsidP="00F43DFD">
            <w:pPr>
              <w:jc w:val="center"/>
              <w:rPr>
                <w:rFonts w:ascii="Arial" w:hAnsi="Arial" w:cs="Arial"/>
                <w:sz w:val="22"/>
                <w:szCs w:val="22"/>
              </w:rPr>
            </w:pPr>
            <w:r w:rsidRPr="00033EEA">
              <w:rPr>
                <w:rFonts w:ascii="Arial" w:hAnsi="Arial" w:cs="Arial"/>
                <w:sz w:val="22"/>
                <w:szCs w:val="22"/>
              </w:rPr>
              <w:t>ALL</w:t>
            </w:r>
          </w:p>
        </w:tc>
      </w:tr>
      <w:tr w:rsidR="00033EEA" w:rsidRPr="00033EEA" w:rsidTr="00800159">
        <w:trPr>
          <w:trHeight w:val="2967"/>
        </w:trPr>
        <w:tc>
          <w:tcPr>
            <w:tcW w:w="851" w:type="dxa"/>
            <w:shd w:val="clear" w:color="auto" w:fill="auto"/>
            <w:vAlign w:val="center"/>
          </w:tcPr>
          <w:p w:rsidR="00C15B13" w:rsidRPr="00033EEA" w:rsidRDefault="00C15B13" w:rsidP="00F43DFD">
            <w:pPr>
              <w:numPr>
                <w:ilvl w:val="0"/>
                <w:numId w:val="28"/>
              </w:numPr>
              <w:jc w:val="center"/>
              <w:rPr>
                <w:rFonts w:ascii="Arial" w:hAnsi="Arial" w:cs="Arial"/>
                <w:sz w:val="22"/>
                <w:szCs w:val="22"/>
              </w:rPr>
            </w:pPr>
          </w:p>
        </w:tc>
        <w:tc>
          <w:tcPr>
            <w:tcW w:w="6237" w:type="dxa"/>
            <w:shd w:val="clear" w:color="auto" w:fill="auto"/>
          </w:tcPr>
          <w:p w:rsidR="00C15B13" w:rsidRPr="00033EEA" w:rsidRDefault="00C15B13" w:rsidP="0064290D">
            <w:pPr>
              <w:jc w:val="both"/>
              <w:rPr>
                <w:rFonts w:ascii="Arial" w:hAnsi="Arial" w:cs="Arial"/>
                <w:sz w:val="22"/>
                <w:szCs w:val="22"/>
              </w:rPr>
            </w:pPr>
          </w:p>
          <w:p w:rsidR="00C15B13" w:rsidRPr="00033EEA" w:rsidRDefault="00C15B13" w:rsidP="0064290D">
            <w:pPr>
              <w:jc w:val="both"/>
              <w:rPr>
                <w:rFonts w:ascii="Arial" w:hAnsi="Arial" w:cs="Arial"/>
                <w:sz w:val="22"/>
                <w:szCs w:val="22"/>
              </w:rPr>
            </w:pPr>
            <w:r w:rsidRPr="00033EEA">
              <w:rPr>
                <w:rFonts w:ascii="Arial" w:hAnsi="Arial" w:cs="Arial"/>
                <w:sz w:val="22"/>
                <w:szCs w:val="22"/>
              </w:rPr>
              <w:t>Speaker for the next Environmental Forum:</w:t>
            </w:r>
          </w:p>
          <w:p w:rsidR="002928ED" w:rsidRPr="00033EEA" w:rsidRDefault="002928ED" w:rsidP="0064290D">
            <w:pPr>
              <w:jc w:val="both"/>
              <w:rPr>
                <w:rFonts w:ascii="Arial" w:hAnsi="Arial" w:cs="Arial"/>
                <w:sz w:val="22"/>
                <w:szCs w:val="22"/>
              </w:rPr>
            </w:pPr>
          </w:p>
          <w:p w:rsidR="00800159" w:rsidRPr="00033EEA" w:rsidRDefault="00800159" w:rsidP="0064290D">
            <w:pPr>
              <w:jc w:val="both"/>
              <w:rPr>
                <w:rFonts w:ascii="Arial" w:hAnsi="Arial" w:cs="Arial"/>
                <w:sz w:val="22"/>
                <w:szCs w:val="22"/>
              </w:rPr>
            </w:pPr>
            <w:r w:rsidRPr="00033EEA">
              <w:rPr>
                <w:rFonts w:ascii="Arial" w:hAnsi="Arial" w:cs="Arial"/>
                <w:sz w:val="22"/>
                <w:szCs w:val="22"/>
              </w:rPr>
              <w:t>Keith Hoffmeister will return to the June Environmental Forum to make a presentation on the impact of HS2 on the Chilterns.</w:t>
            </w:r>
          </w:p>
          <w:p w:rsidR="00800159" w:rsidRPr="00033EEA" w:rsidRDefault="00800159" w:rsidP="0064290D">
            <w:pPr>
              <w:jc w:val="both"/>
              <w:rPr>
                <w:rFonts w:ascii="Arial" w:hAnsi="Arial" w:cs="Arial"/>
                <w:sz w:val="22"/>
                <w:szCs w:val="22"/>
              </w:rPr>
            </w:pPr>
          </w:p>
          <w:p w:rsidR="00C15B13" w:rsidRPr="00033EEA" w:rsidRDefault="002928ED" w:rsidP="0064290D">
            <w:pPr>
              <w:jc w:val="both"/>
              <w:rPr>
                <w:rFonts w:ascii="Arial" w:hAnsi="Arial" w:cs="Arial"/>
                <w:sz w:val="22"/>
                <w:szCs w:val="22"/>
              </w:rPr>
            </w:pPr>
            <w:r w:rsidRPr="00033EEA">
              <w:rPr>
                <w:rFonts w:ascii="Arial" w:hAnsi="Arial" w:cs="Arial"/>
                <w:sz w:val="22"/>
                <w:szCs w:val="22"/>
              </w:rPr>
              <w:t xml:space="preserve">After a recommendation from Cllr. Williams Paul Jennings, from the River Chess Association, will be making a presentation at the </w:t>
            </w:r>
            <w:r w:rsidR="00800159" w:rsidRPr="00033EEA">
              <w:rPr>
                <w:rFonts w:ascii="Arial" w:hAnsi="Arial" w:cs="Arial"/>
                <w:sz w:val="22"/>
                <w:szCs w:val="22"/>
              </w:rPr>
              <w:t>November</w:t>
            </w:r>
            <w:r w:rsidRPr="00033EEA">
              <w:rPr>
                <w:rFonts w:ascii="Arial" w:hAnsi="Arial" w:cs="Arial"/>
                <w:sz w:val="22"/>
                <w:szCs w:val="22"/>
              </w:rPr>
              <w:t xml:space="preserve"> Environmental Forum.</w:t>
            </w:r>
          </w:p>
          <w:p w:rsidR="00C15B13" w:rsidRPr="00033EEA" w:rsidRDefault="00C15B13" w:rsidP="00A8116E">
            <w:pPr>
              <w:ind w:left="720"/>
              <w:jc w:val="both"/>
              <w:rPr>
                <w:rFonts w:ascii="Arial" w:hAnsi="Arial" w:cs="Arial"/>
                <w:sz w:val="22"/>
                <w:szCs w:val="22"/>
              </w:rPr>
            </w:pPr>
          </w:p>
          <w:p w:rsidR="00C15B13" w:rsidRPr="00033EEA" w:rsidRDefault="00C15B13" w:rsidP="00A8116E">
            <w:pPr>
              <w:jc w:val="both"/>
              <w:rPr>
                <w:rFonts w:ascii="Arial" w:hAnsi="Arial" w:cs="Arial"/>
                <w:sz w:val="22"/>
                <w:szCs w:val="22"/>
              </w:rPr>
            </w:pPr>
            <w:r w:rsidRPr="00033EEA">
              <w:rPr>
                <w:rFonts w:ascii="Arial" w:hAnsi="Arial" w:cs="Arial"/>
                <w:sz w:val="22"/>
                <w:szCs w:val="22"/>
              </w:rPr>
              <w:t>Any further suggestions to be emailed to KF.</w:t>
            </w:r>
          </w:p>
        </w:tc>
        <w:tc>
          <w:tcPr>
            <w:tcW w:w="1984" w:type="dxa"/>
            <w:shd w:val="clear" w:color="auto" w:fill="auto"/>
          </w:tcPr>
          <w:p w:rsidR="00C15B13" w:rsidRPr="00033EEA" w:rsidRDefault="00C15B13" w:rsidP="00F43DFD">
            <w:pPr>
              <w:jc w:val="center"/>
              <w:rPr>
                <w:rFonts w:ascii="Arial" w:hAnsi="Arial" w:cs="Arial"/>
                <w:sz w:val="22"/>
                <w:szCs w:val="22"/>
              </w:rPr>
            </w:pPr>
          </w:p>
          <w:p w:rsidR="00C15B13" w:rsidRPr="00033EEA" w:rsidRDefault="00C15B13" w:rsidP="00F43DFD">
            <w:pPr>
              <w:jc w:val="center"/>
              <w:rPr>
                <w:rFonts w:ascii="Arial" w:hAnsi="Arial" w:cs="Arial"/>
                <w:sz w:val="22"/>
                <w:szCs w:val="22"/>
              </w:rPr>
            </w:pPr>
          </w:p>
          <w:p w:rsidR="002928ED" w:rsidRPr="00033EEA" w:rsidRDefault="002928ED" w:rsidP="00F43DFD">
            <w:pPr>
              <w:jc w:val="center"/>
              <w:rPr>
                <w:rFonts w:ascii="Arial" w:hAnsi="Arial" w:cs="Arial"/>
                <w:sz w:val="22"/>
                <w:szCs w:val="22"/>
              </w:rPr>
            </w:pPr>
          </w:p>
          <w:p w:rsidR="00C15B13" w:rsidRPr="00033EEA" w:rsidRDefault="00C15B13" w:rsidP="00F43DFD">
            <w:pPr>
              <w:jc w:val="center"/>
              <w:rPr>
                <w:rFonts w:ascii="Arial" w:hAnsi="Arial" w:cs="Arial"/>
                <w:sz w:val="22"/>
                <w:szCs w:val="22"/>
              </w:rPr>
            </w:pPr>
          </w:p>
          <w:p w:rsidR="00800159" w:rsidRPr="00033EEA" w:rsidRDefault="00800159" w:rsidP="00F43DFD">
            <w:pPr>
              <w:jc w:val="center"/>
              <w:rPr>
                <w:rFonts w:ascii="Arial" w:hAnsi="Arial" w:cs="Arial"/>
                <w:sz w:val="22"/>
                <w:szCs w:val="22"/>
              </w:rPr>
            </w:pPr>
          </w:p>
          <w:p w:rsidR="00800159" w:rsidRPr="00033EEA" w:rsidRDefault="00800159" w:rsidP="00F43DFD">
            <w:pPr>
              <w:jc w:val="center"/>
              <w:rPr>
                <w:rFonts w:ascii="Arial" w:hAnsi="Arial" w:cs="Arial"/>
                <w:sz w:val="22"/>
                <w:szCs w:val="22"/>
              </w:rPr>
            </w:pPr>
          </w:p>
          <w:p w:rsidR="00C15B13" w:rsidRPr="00033EEA" w:rsidRDefault="00C15B13" w:rsidP="00F43DFD">
            <w:pPr>
              <w:jc w:val="center"/>
              <w:rPr>
                <w:rFonts w:ascii="Arial" w:hAnsi="Arial" w:cs="Arial"/>
                <w:sz w:val="22"/>
                <w:szCs w:val="22"/>
              </w:rPr>
            </w:pPr>
            <w:r w:rsidRPr="00033EEA">
              <w:rPr>
                <w:rFonts w:ascii="Arial" w:hAnsi="Arial" w:cs="Arial"/>
                <w:sz w:val="22"/>
                <w:szCs w:val="22"/>
              </w:rPr>
              <w:t>TRDC</w:t>
            </w:r>
          </w:p>
          <w:p w:rsidR="00C15B13" w:rsidRPr="00033EEA" w:rsidRDefault="00C15B13" w:rsidP="00F43DFD">
            <w:pPr>
              <w:jc w:val="center"/>
              <w:rPr>
                <w:rFonts w:ascii="Arial" w:hAnsi="Arial" w:cs="Arial"/>
                <w:sz w:val="22"/>
                <w:szCs w:val="22"/>
              </w:rPr>
            </w:pPr>
          </w:p>
          <w:p w:rsidR="00800159" w:rsidRPr="00033EEA" w:rsidRDefault="00800159" w:rsidP="00F43DFD">
            <w:pPr>
              <w:jc w:val="center"/>
              <w:rPr>
                <w:rFonts w:ascii="Arial" w:hAnsi="Arial" w:cs="Arial"/>
                <w:sz w:val="22"/>
                <w:szCs w:val="22"/>
              </w:rPr>
            </w:pPr>
          </w:p>
          <w:p w:rsidR="00C15B13" w:rsidRPr="00033EEA" w:rsidRDefault="00C15B13" w:rsidP="00F43DFD">
            <w:pPr>
              <w:jc w:val="center"/>
              <w:rPr>
                <w:rFonts w:ascii="Arial" w:hAnsi="Arial" w:cs="Arial"/>
                <w:sz w:val="22"/>
                <w:szCs w:val="22"/>
              </w:rPr>
            </w:pPr>
          </w:p>
          <w:p w:rsidR="00C15B13" w:rsidRPr="00033EEA" w:rsidRDefault="00C15B13" w:rsidP="00F43DFD">
            <w:pPr>
              <w:jc w:val="center"/>
              <w:rPr>
                <w:rFonts w:ascii="Arial" w:hAnsi="Arial" w:cs="Arial"/>
                <w:sz w:val="22"/>
                <w:szCs w:val="22"/>
              </w:rPr>
            </w:pPr>
            <w:r w:rsidRPr="00033EEA">
              <w:rPr>
                <w:rFonts w:ascii="Arial" w:hAnsi="Arial" w:cs="Arial"/>
                <w:sz w:val="22"/>
                <w:szCs w:val="22"/>
              </w:rPr>
              <w:t>ALL</w:t>
            </w:r>
          </w:p>
        </w:tc>
      </w:tr>
    </w:tbl>
    <w:p w:rsidR="00851242" w:rsidRPr="00033EEA" w:rsidRDefault="00851242" w:rsidP="00851242">
      <w:pPr>
        <w:rPr>
          <w:rFonts w:ascii="Arial" w:hAnsi="Arial" w:cs="Arial"/>
          <w:sz w:val="22"/>
          <w:szCs w:val="22"/>
        </w:rPr>
      </w:pPr>
    </w:p>
    <w:p w:rsidR="00851242" w:rsidRPr="00033EEA" w:rsidRDefault="00851242" w:rsidP="00851242">
      <w:pPr>
        <w:rPr>
          <w:rFonts w:ascii="Arial" w:hAnsi="Arial" w:cs="Arial"/>
          <w:sz w:val="22"/>
          <w:szCs w:val="22"/>
        </w:rPr>
      </w:pPr>
    </w:p>
    <w:p w:rsidR="00851242" w:rsidRPr="00033EEA" w:rsidRDefault="00851242" w:rsidP="00DA7E99">
      <w:pPr>
        <w:tabs>
          <w:tab w:val="left" w:pos="1260"/>
          <w:tab w:val="left" w:pos="1980"/>
          <w:tab w:val="left" w:pos="2700"/>
          <w:tab w:val="left" w:pos="3420"/>
        </w:tabs>
        <w:ind w:left="1260" w:hanging="1260"/>
        <w:jc w:val="both"/>
        <w:rPr>
          <w:rFonts w:ascii="Arial" w:hAnsi="Arial" w:cs="Arial"/>
          <w:sz w:val="22"/>
          <w:szCs w:val="22"/>
        </w:rPr>
      </w:pPr>
    </w:p>
    <w:p w:rsidR="00200961" w:rsidRPr="00033EEA" w:rsidRDefault="00200961" w:rsidP="00EA1634">
      <w:pPr>
        <w:keepNext/>
        <w:tabs>
          <w:tab w:val="left" w:pos="1260"/>
          <w:tab w:val="left" w:pos="1980"/>
          <w:tab w:val="left" w:pos="2700"/>
          <w:tab w:val="left" w:pos="3420"/>
        </w:tabs>
        <w:ind w:left="1267" w:hanging="1267"/>
        <w:jc w:val="both"/>
        <w:rPr>
          <w:rFonts w:ascii="Arial" w:hAnsi="Arial" w:cs="Arial"/>
          <w:b/>
          <w:sz w:val="22"/>
          <w:szCs w:val="22"/>
        </w:rPr>
      </w:pPr>
      <w:r w:rsidRPr="00033EEA">
        <w:rPr>
          <w:rFonts w:ascii="Arial" w:hAnsi="Arial" w:cs="Arial"/>
          <w:b/>
          <w:sz w:val="22"/>
          <w:szCs w:val="22"/>
        </w:rPr>
        <w:t>EF</w:t>
      </w:r>
      <w:r w:rsidR="00850F9A" w:rsidRPr="00033EEA">
        <w:rPr>
          <w:rFonts w:ascii="Arial" w:hAnsi="Arial" w:cs="Arial"/>
          <w:b/>
          <w:sz w:val="22"/>
          <w:szCs w:val="22"/>
        </w:rPr>
        <w:t>0</w:t>
      </w:r>
      <w:r w:rsidR="00C15B13" w:rsidRPr="00033EEA">
        <w:rPr>
          <w:rFonts w:ascii="Arial" w:hAnsi="Arial" w:cs="Arial"/>
          <w:b/>
          <w:sz w:val="22"/>
          <w:szCs w:val="22"/>
        </w:rPr>
        <w:t>2</w:t>
      </w:r>
      <w:r w:rsidRPr="00033EEA">
        <w:rPr>
          <w:rFonts w:ascii="Arial" w:hAnsi="Arial" w:cs="Arial"/>
          <w:b/>
          <w:sz w:val="22"/>
          <w:szCs w:val="22"/>
        </w:rPr>
        <w:t>/1</w:t>
      </w:r>
      <w:r w:rsidR="00C15B13" w:rsidRPr="00033EEA">
        <w:rPr>
          <w:rFonts w:ascii="Arial" w:hAnsi="Arial" w:cs="Arial"/>
          <w:b/>
          <w:sz w:val="22"/>
          <w:szCs w:val="22"/>
        </w:rPr>
        <w:t>8</w:t>
      </w:r>
      <w:r w:rsidRPr="00033EEA">
        <w:rPr>
          <w:rFonts w:ascii="Arial" w:hAnsi="Arial" w:cs="Arial"/>
          <w:b/>
          <w:sz w:val="22"/>
          <w:szCs w:val="22"/>
        </w:rPr>
        <w:tab/>
      </w:r>
      <w:r w:rsidR="005B1463" w:rsidRPr="00033EEA">
        <w:rPr>
          <w:rFonts w:ascii="Arial" w:hAnsi="Arial" w:cs="Arial"/>
          <w:b/>
          <w:sz w:val="22"/>
          <w:szCs w:val="22"/>
        </w:rPr>
        <w:t>DATE OF NEXT MEETING</w:t>
      </w:r>
    </w:p>
    <w:p w:rsidR="00C67259" w:rsidRPr="00033EEA" w:rsidRDefault="00C67259" w:rsidP="00EA1634">
      <w:pPr>
        <w:keepNext/>
        <w:tabs>
          <w:tab w:val="left" w:pos="1260"/>
          <w:tab w:val="left" w:pos="1980"/>
          <w:tab w:val="left" w:pos="2700"/>
          <w:tab w:val="left" w:pos="3420"/>
        </w:tabs>
        <w:ind w:left="1267" w:hanging="1267"/>
        <w:jc w:val="both"/>
        <w:rPr>
          <w:rFonts w:ascii="Arial" w:hAnsi="Arial" w:cs="Arial"/>
          <w:sz w:val="22"/>
          <w:szCs w:val="22"/>
        </w:rPr>
      </w:pPr>
    </w:p>
    <w:p w:rsidR="00C67259" w:rsidRPr="00033EEA" w:rsidRDefault="005B1463" w:rsidP="00EA1634">
      <w:pPr>
        <w:keepNext/>
        <w:tabs>
          <w:tab w:val="left" w:pos="1260"/>
          <w:tab w:val="left" w:pos="1980"/>
          <w:tab w:val="left" w:pos="2700"/>
          <w:tab w:val="left" w:pos="3420"/>
        </w:tabs>
        <w:ind w:left="1267" w:hanging="1267"/>
        <w:jc w:val="both"/>
        <w:rPr>
          <w:rFonts w:ascii="Arial" w:hAnsi="Arial" w:cs="Arial"/>
          <w:sz w:val="22"/>
          <w:szCs w:val="22"/>
        </w:rPr>
      </w:pPr>
      <w:r w:rsidRPr="00033EEA">
        <w:rPr>
          <w:rFonts w:ascii="Arial" w:hAnsi="Arial" w:cs="Arial"/>
          <w:sz w:val="22"/>
          <w:szCs w:val="22"/>
        </w:rPr>
        <w:tab/>
        <w:t>The Forum noted that the date of the next meeting was Wednesday</w:t>
      </w:r>
      <w:r w:rsidR="004871E7" w:rsidRPr="00033EEA">
        <w:rPr>
          <w:rFonts w:ascii="Arial" w:hAnsi="Arial" w:cs="Arial"/>
          <w:sz w:val="22"/>
          <w:szCs w:val="22"/>
        </w:rPr>
        <w:t xml:space="preserve"> </w:t>
      </w:r>
      <w:r w:rsidR="00C15B13" w:rsidRPr="00033EEA">
        <w:rPr>
          <w:rFonts w:ascii="Arial" w:hAnsi="Arial" w:cs="Arial"/>
          <w:sz w:val="22"/>
          <w:szCs w:val="22"/>
        </w:rPr>
        <w:t>13</w:t>
      </w:r>
      <w:r w:rsidR="00E67E01" w:rsidRPr="00033EEA">
        <w:rPr>
          <w:rFonts w:ascii="Arial" w:hAnsi="Arial" w:cs="Arial"/>
          <w:sz w:val="22"/>
          <w:szCs w:val="22"/>
        </w:rPr>
        <w:t xml:space="preserve"> </w:t>
      </w:r>
      <w:r w:rsidR="00C15B13" w:rsidRPr="00033EEA">
        <w:rPr>
          <w:rFonts w:ascii="Arial" w:hAnsi="Arial" w:cs="Arial"/>
          <w:sz w:val="22"/>
          <w:szCs w:val="22"/>
        </w:rPr>
        <w:t>June</w:t>
      </w:r>
      <w:r w:rsidR="00B5541E" w:rsidRPr="00033EEA">
        <w:rPr>
          <w:rFonts w:ascii="Arial" w:hAnsi="Arial" w:cs="Arial"/>
          <w:sz w:val="22"/>
          <w:szCs w:val="22"/>
        </w:rPr>
        <w:t xml:space="preserve"> </w:t>
      </w:r>
      <w:r w:rsidR="00536E4A" w:rsidRPr="00033EEA">
        <w:rPr>
          <w:rFonts w:ascii="Arial" w:hAnsi="Arial" w:cs="Arial"/>
          <w:sz w:val="22"/>
          <w:szCs w:val="22"/>
        </w:rPr>
        <w:t>201</w:t>
      </w:r>
      <w:r w:rsidR="00B5541E" w:rsidRPr="00033EEA">
        <w:rPr>
          <w:rFonts w:ascii="Arial" w:hAnsi="Arial" w:cs="Arial"/>
          <w:sz w:val="22"/>
          <w:szCs w:val="22"/>
        </w:rPr>
        <w:t>8</w:t>
      </w:r>
      <w:r w:rsidRPr="00033EEA">
        <w:rPr>
          <w:rFonts w:ascii="Arial" w:hAnsi="Arial" w:cs="Arial"/>
          <w:sz w:val="22"/>
          <w:szCs w:val="22"/>
        </w:rPr>
        <w:t>.</w:t>
      </w:r>
    </w:p>
    <w:p w:rsidR="00C67259" w:rsidRPr="00033EEA" w:rsidRDefault="00C67259" w:rsidP="00EA1634">
      <w:pPr>
        <w:keepNext/>
        <w:tabs>
          <w:tab w:val="left" w:pos="1260"/>
          <w:tab w:val="left" w:pos="1980"/>
          <w:tab w:val="left" w:pos="2700"/>
          <w:tab w:val="left" w:pos="3420"/>
        </w:tabs>
        <w:ind w:left="1267" w:hanging="1267"/>
        <w:jc w:val="both"/>
        <w:rPr>
          <w:rFonts w:ascii="Arial" w:hAnsi="Arial" w:cs="Arial"/>
          <w:sz w:val="22"/>
          <w:szCs w:val="22"/>
        </w:rPr>
      </w:pPr>
    </w:p>
    <w:p w:rsidR="00C67259" w:rsidRPr="00033EEA" w:rsidRDefault="00C67259" w:rsidP="00EA1634">
      <w:pPr>
        <w:keepNext/>
        <w:tabs>
          <w:tab w:val="left" w:pos="1260"/>
          <w:tab w:val="left" w:pos="1980"/>
          <w:tab w:val="left" w:pos="2700"/>
          <w:tab w:val="left" w:pos="3420"/>
        </w:tabs>
        <w:ind w:left="1267" w:hanging="1267"/>
        <w:jc w:val="both"/>
        <w:rPr>
          <w:rFonts w:ascii="Arial" w:hAnsi="Arial" w:cs="Arial"/>
          <w:sz w:val="22"/>
          <w:szCs w:val="22"/>
        </w:rPr>
      </w:pPr>
    </w:p>
    <w:p w:rsidR="00F2549D" w:rsidRPr="00033EEA" w:rsidRDefault="00F2549D" w:rsidP="00EA1634">
      <w:pPr>
        <w:keepNext/>
        <w:tabs>
          <w:tab w:val="left" w:pos="1260"/>
          <w:tab w:val="left" w:pos="1980"/>
          <w:tab w:val="left" w:pos="2700"/>
          <w:tab w:val="left" w:pos="3420"/>
        </w:tabs>
        <w:ind w:left="1267" w:hanging="1267"/>
        <w:jc w:val="both"/>
        <w:rPr>
          <w:rFonts w:ascii="Arial" w:hAnsi="Arial" w:cs="Arial"/>
          <w:sz w:val="22"/>
          <w:szCs w:val="22"/>
        </w:rPr>
      </w:pPr>
    </w:p>
    <w:p w:rsidR="00F2549D" w:rsidRPr="00033EEA" w:rsidRDefault="00F2549D" w:rsidP="00EA1634">
      <w:pPr>
        <w:keepNext/>
        <w:tabs>
          <w:tab w:val="left" w:pos="1260"/>
          <w:tab w:val="left" w:pos="1980"/>
          <w:tab w:val="left" w:pos="2700"/>
          <w:tab w:val="left" w:pos="3420"/>
        </w:tabs>
        <w:ind w:left="1267" w:hanging="1267"/>
        <w:jc w:val="both"/>
        <w:rPr>
          <w:rFonts w:ascii="Arial" w:hAnsi="Arial" w:cs="Arial"/>
          <w:sz w:val="22"/>
          <w:szCs w:val="22"/>
        </w:rPr>
      </w:pPr>
    </w:p>
    <w:p w:rsidR="00F2549D" w:rsidRPr="00033EEA" w:rsidRDefault="00F2549D" w:rsidP="00EA1634">
      <w:pPr>
        <w:keepNext/>
        <w:tabs>
          <w:tab w:val="left" w:pos="1260"/>
          <w:tab w:val="left" w:pos="1980"/>
          <w:tab w:val="left" w:pos="2700"/>
          <w:tab w:val="left" w:pos="3420"/>
        </w:tabs>
        <w:ind w:left="1267" w:hanging="1267"/>
        <w:jc w:val="both"/>
        <w:rPr>
          <w:rFonts w:ascii="Arial" w:hAnsi="Arial" w:cs="Arial"/>
          <w:sz w:val="22"/>
          <w:szCs w:val="22"/>
        </w:rPr>
      </w:pPr>
    </w:p>
    <w:p w:rsidR="00F2549D" w:rsidRPr="00033EEA" w:rsidRDefault="00F2549D" w:rsidP="00EA1634">
      <w:pPr>
        <w:keepNext/>
        <w:tabs>
          <w:tab w:val="left" w:pos="1260"/>
          <w:tab w:val="left" w:pos="1980"/>
          <w:tab w:val="left" w:pos="2700"/>
          <w:tab w:val="left" w:pos="3420"/>
        </w:tabs>
        <w:ind w:left="1267" w:hanging="1267"/>
        <w:jc w:val="both"/>
        <w:rPr>
          <w:rFonts w:ascii="Arial" w:hAnsi="Arial" w:cs="Arial"/>
          <w:sz w:val="22"/>
          <w:szCs w:val="22"/>
        </w:rPr>
      </w:pPr>
    </w:p>
    <w:p w:rsidR="00A20261" w:rsidRPr="00033EEA" w:rsidRDefault="00200961" w:rsidP="00EA1634">
      <w:pPr>
        <w:keepNext/>
        <w:tabs>
          <w:tab w:val="left" w:pos="1260"/>
          <w:tab w:val="left" w:pos="1980"/>
          <w:tab w:val="left" w:pos="2700"/>
          <w:tab w:val="left" w:pos="3420"/>
        </w:tabs>
        <w:ind w:left="1267" w:hanging="1267"/>
        <w:jc w:val="right"/>
        <w:rPr>
          <w:rFonts w:ascii="Arial" w:hAnsi="Arial" w:cs="Arial"/>
          <w:b/>
          <w:sz w:val="22"/>
          <w:szCs w:val="22"/>
        </w:rPr>
      </w:pPr>
      <w:r w:rsidRPr="00033EEA">
        <w:rPr>
          <w:rFonts w:ascii="Arial" w:hAnsi="Arial" w:cs="Arial"/>
          <w:b/>
          <w:sz w:val="22"/>
          <w:szCs w:val="22"/>
        </w:rPr>
        <w:t>CHAIRMAN</w:t>
      </w:r>
    </w:p>
    <w:sectPr w:rsidR="00A20261" w:rsidRPr="00033EEA" w:rsidSect="009E5A7F">
      <w:pgSz w:w="11906" w:h="16838"/>
      <w:pgMar w:top="720" w:right="1286" w:bottom="403"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F3" w:rsidRDefault="00E61DF3">
      <w:r>
        <w:separator/>
      </w:r>
    </w:p>
  </w:endnote>
  <w:endnote w:type="continuationSeparator" w:id="0">
    <w:p w:rsidR="00E61DF3" w:rsidRDefault="00E6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F3" w:rsidRDefault="00E61DF3">
      <w:r>
        <w:separator/>
      </w:r>
    </w:p>
  </w:footnote>
  <w:footnote w:type="continuationSeparator" w:id="0">
    <w:p w:rsidR="00E61DF3" w:rsidRDefault="00E6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5876DC"/>
    <w:lvl w:ilvl="0">
      <w:start w:val="1"/>
      <w:numFmt w:val="decimal"/>
      <w:lvlText w:val="%1."/>
      <w:lvlJc w:val="left"/>
      <w:pPr>
        <w:tabs>
          <w:tab w:val="num" w:pos="1492"/>
        </w:tabs>
        <w:ind w:left="1492" w:hanging="360"/>
      </w:pPr>
    </w:lvl>
  </w:abstractNum>
  <w:abstractNum w:abstractNumId="1">
    <w:nsid w:val="FFFFFF7D"/>
    <w:multiLevelType w:val="singleLevel"/>
    <w:tmpl w:val="E7A8BEE6"/>
    <w:lvl w:ilvl="0">
      <w:start w:val="1"/>
      <w:numFmt w:val="decimal"/>
      <w:lvlText w:val="%1."/>
      <w:lvlJc w:val="left"/>
      <w:pPr>
        <w:tabs>
          <w:tab w:val="num" w:pos="1209"/>
        </w:tabs>
        <w:ind w:left="1209" w:hanging="360"/>
      </w:pPr>
    </w:lvl>
  </w:abstractNum>
  <w:abstractNum w:abstractNumId="2">
    <w:nsid w:val="FFFFFF7E"/>
    <w:multiLevelType w:val="singleLevel"/>
    <w:tmpl w:val="9BD6C952"/>
    <w:lvl w:ilvl="0">
      <w:start w:val="1"/>
      <w:numFmt w:val="decimal"/>
      <w:lvlText w:val="%1."/>
      <w:lvlJc w:val="left"/>
      <w:pPr>
        <w:tabs>
          <w:tab w:val="num" w:pos="926"/>
        </w:tabs>
        <w:ind w:left="926" w:hanging="360"/>
      </w:pPr>
    </w:lvl>
  </w:abstractNum>
  <w:abstractNum w:abstractNumId="3">
    <w:nsid w:val="FFFFFF7F"/>
    <w:multiLevelType w:val="singleLevel"/>
    <w:tmpl w:val="56F0D0CC"/>
    <w:lvl w:ilvl="0">
      <w:start w:val="1"/>
      <w:numFmt w:val="decimal"/>
      <w:lvlText w:val="%1."/>
      <w:lvlJc w:val="left"/>
      <w:pPr>
        <w:tabs>
          <w:tab w:val="num" w:pos="643"/>
        </w:tabs>
        <w:ind w:left="643" w:hanging="360"/>
      </w:pPr>
    </w:lvl>
  </w:abstractNum>
  <w:abstractNum w:abstractNumId="4">
    <w:nsid w:val="FFFFFF80"/>
    <w:multiLevelType w:val="singleLevel"/>
    <w:tmpl w:val="C908E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1AF9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7EC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127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E06C16"/>
    <w:lvl w:ilvl="0">
      <w:start w:val="1"/>
      <w:numFmt w:val="decimal"/>
      <w:lvlText w:val="%1."/>
      <w:lvlJc w:val="left"/>
      <w:pPr>
        <w:tabs>
          <w:tab w:val="num" w:pos="360"/>
        </w:tabs>
        <w:ind w:left="360" w:hanging="360"/>
      </w:pPr>
    </w:lvl>
  </w:abstractNum>
  <w:abstractNum w:abstractNumId="9">
    <w:nsid w:val="FFFFFF89"/>
    <w:multiLevelType w:val="singleLevel"/>
    <w:tmpl w:val="7640F8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D1324"/>
    <w:multiLevelType w:val="hybridMultilevel"/>
    <w:tmpl w:val="FE36FD4C"/>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28D04AE"/>
    <w:multiLevelType w:val="hybridMultilevel"/>
    <w:tmpl w:val="8750A8C4"/>
    <w:lvl w:ilvl="0" w:tplc="08090001">
      <w:start w:val="1"/>
      <w:numFmt w:val="bullet"/>
      <w:lvlText w:val=""/>
      <w:lvlJc w:val="left"/>
      <w:pPr>
        <w:tabs>
          <w:tab w:val="num" w:pos="1977"/>
        </w:tabs>
        <w:ind w:left="1977" w:hanging="360"/>
      </w:pPr>
      <w:rPr>
        <w:rFonts w:ascii="Symbol" w:hAnsi="Symbol" w:hint="default"/>
      </w:rPr>
    </w:lvl>
    <w:lvl w:ilvl="1" w:tplc="08090003" w:tentative="1">
      <w:start w:val="1"/>
      <w:numFmt w:val="bullet"/>
      <w:lvlText w:val="o"/>
      <w:lvlJc w:val="left"/>
      <w:pPr>
        <w:tabs>
          <w:tab w:val="num" w:pos="2697"/>
        </w:tabs>
        <w:ind w:left="2697" w:hanging="360"/>
      </w:pPr>
      <w:rPr>
        <w:rFonts w:ascii="Courier New" w:hAnsi="Courier New" w:cs="Courier New" w:hint="default"/>
      </w:rPr>
    </w:lvl>
    <w:lvl w:ilvl="2" w:tplc="08090005" w:tentative="1">
      <w:start w:val="1"/>
      <w:numFmt w:val="bullet"/>
      <w:lvlText w:val=""/>
      <w:lvlJc w:val="left"/>
      <w:pPr>
        <w:tabs>
          <w:tab w:val="num" w:pos="3417"/>
        </w:tabs>
        <w:ind w:left="3417" w:hanging="360"/>
      </w:pPr>
      <w:rPr>
        <w:rFonts w:ascii="Wingdings" w:hAnsi="Wingdings" w:hint="default"/>
      </w:rPr>
    </w:lvl>
    <w:lvl w:ilvl="3" w:tplc="08090001" w:tentative="1">
      <w:start w:val="1"/>
      <w:numFmt w:val="bullet"/>
      <w:lvlText w:val=""/>
      <w:lvlJc w:val="left"/>
      <w:pPr>
        <w:tabs>
          <w:tab w:val="num" w:pos="4137"/>
        </w:tabs>
        <w:ind w:left="4137" w:hanging="360"/>
      </w:pPr>
      <w:rPr>
        <w:rFonts w:ascii="Symbol" w:hAnsi="Symbol" w:hint="default"/>
      </w:rPr>
    </w:lvl>
    <w:lvl w:ilvl="4" w:tplc="08090003" w:tentative="1">
      <w:start w:val="1"/>
      <w:numFmt w:val="bullet"/>
      <w:lvlText w:val="o"/>
      <w:lvlJc w:val="left"/>
      <w:pPr>
        <w:tabs>
          <w:tab w:val="num" w:pos="4857"/>
        </w:tabs>
        <w:ind w:left="4857" w:hanging="360"/>
      </w:pPr>
      <w:rPr>
        <w:rFonts w:ascii="Courier New" w:hAnsi="Courier New" w:cs="Courier New" w:hint="default"/>
      </w:rPr>
    </w:lvl>
    <w:lvl w:ilvl="5" w:tplc="08090005" w:tentative="1">
      <w:start w:val="1"/>
      <w:numFmt w:val="bullet"/>
      <w:lvlText w:val=""/>
      <w:lvlJc w:val="left"/>
      <w:pPr>
        <w:tabs>
          <w:tab w:val="num" w:pos="5577"/>
        </w:tabs>
        <w:ind w:left="5577" w:hanging="360"/>
      </w:pPr>
      <w:rPr>
        <w:rFonts w:ascii="Wingdings" w:hAnsi="Wingdings" w:hint="default"/>
      </w:rPr>
    </w:lvl>
    <w:lvl w:ilvl="6" w:tplc="08090001" w:tentative="1">
      <w:start w:val="1"/>
      <w:numFmt w:val="bullet"/>
      <w:lvlText w:val=""/>
      <w:lvlJc w:val="left"/>
      <w:pPr>
        <w:tabs>
          <w:tab w:val="num" w:pos="6297"/>
        </w:tabs>
        <w:ind w:left="6297" w:hanging="360"/>
      </w:pPr>
      <w:rPr>
        <w:rFonts w:ascii="Symbol" w:hAnsi="Symbol" w:hint="default"/>
      </w:rPr>
    </w:lvl>
    <w:lvl w:ilvl="7" w:tplc="08090003" w:tentative="1">
      <w:start w:val="1"/>
      <w:numFmt w:val="bullet"/>
      <w:lvlText w:val="o"/>
      <w:lvlJc w:val="left"/>
      <w:pPr>
        <w:tabs>
          <w:tab w:val="num" w:pos="7017"/>
        </w:tabs>
        <w:ind w:left="7017" w:hanging="360"/>
      </w:pPr>
      <w:rPr>
        <w:rFonts w:ascii="Courier New" w:hAnsi="Courier New" w:cs="Courier New" w:hint="default"/>
      </w:rPr>
    </w:lvl>
    <w:lvl w:ilvl="8" w:tplc="08090005" w:tentative="1">
      <w:start w:val="1"/>
      <w:numFmt w:val="bullet"/>
      <w:lvlText w:val=""/>
      <w:lvlJc w:val="left"/>
      <w:pPr>
        <w:tabs>
          <w:tab w:val="num" w:pos="7737"/>
        </w:tabs>
        <w:ind w:left="7737" w:hanging="360"/>
      </w:pPr>
      <w:rPr>
        <w:rFonts w:ascii="Wingdings" w:hAnsi="Wingdings" w:hint="default"/>
      </w:rPr>
    </w:lvl>
  </w:abstractNum>
  <w:abstractNum w:abstractNumId="12">
    <w:nsid w:val="1E3D4F3B"/>
    <w:multiLevelType w:val="hybridMultilevel"/>
    <w:tmpl w:val="6A909D4C"/>
    <w:lvl w:ilvl="0" w:tplc="C9CC0C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55486"/>
    <w:multiLevelType w:val="hybridMultilevel"/>
    <w:tmpl w:val="2A2AE09E"/>
    <w:lvl w:ilvl="0" w:tplc="0809000F">
      <w:start w:val="1"/>
      <w:numFmt w:val="decimal"/>
      <w:lvlText w:val="%1."/>
      <w:lvlJc w:val="left"/>
      <w:pPr>
        <w:tabs>
          <w:tab w:val="num" w:pos="720"/>
        </w:tabs>
        <w:ind w:left="720" w:hanging="360"/>
      </w:pPr>
    </w:lvl>
    <w:lvl w:ilvl="1" w:tplc="B2A4B79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533F0F"/>
    <w:multiLevelType w:val="hybridMultilevel"/>
    <w:tmpl w:val="5130EF32"/>
    <w:lvl w:ilvl="0" w:tplc="08090001">
      <w:start w:val="1"/>
      <w:numFmt w:val="bullet"/>
      <w:lvlText w:val=""/>
      <w:lvlJc w:val="left"/>
      <w:pPr>
        <w:tabs>
          <w:tab w:val="num" w:pos="1977"/>
        </w:tabs>
        <w:ind w:left="1977" w:hanging="360"/>
      </w:pPr>
      <w:rPr>
        <w:rFonts w:ascii="Symbol" w:hAnsi="Symbol" w:hint="default"/>
      </w:rPr>
    </w:lvl>
    <w:lvl w:ilvl="1" w:tplc="08090003" w:tentative="1">
      <w:start w:val="1"/>
      <w:numFmt w:val="bullet"/>
      <w:lvlText w:val="o"/>
      <w:lvlJc w:val="left"/>
      <w:pPr>
        <w:tabs>
          <w:tab w:val="num" w:pos="2697"/>
        </w:tabs>
        <w:ind w:left="2697" w:hanging="360"/>
      </w:pPr>
      <w:rPr>
        <w:rFonts w:ascii="Courier New" w:hAnsi="Courier New" w:cs="Courier New" w:hint="default"/>
      </w:rPr>
    </w:lvl>
    <w:lvl w:ilvl="2" w:tplc="08090005" w:tentative="1">
      <w:start w:val="1"/>
      <w:numFmt w:val="bullet"/>
      <w:lvlText w:val=""/>
      <w:lvlJc w:val="left"/>
      <w:pPr>
        <w:tabs>
          <w:tab w:val="num" w:pos="3417"/>
        </w:tabs>
        <w:ind w:left="3417" w:hanging="360"/>
      </w:pPr>
      <w:rPr>
        <w:rFonts w:ascii="Wingdings" w:hAnsi="Wingdings" w:hint="default"/>
      </w:rPr>
    </w:lvl>
    <w:lvl w:ilvl="3" w:tplc="08090001" w:tentative="1">
      <w:start w:val="1"/>
      <w:numFmt w:val="bullet"/>
      <w:lvlText w:val=""/>
      <w:lvlJc w:val="left"/>
      <w:pPr>
        <w:tabs>
          <w:tab w:val="num" w:pos="4137"/>
        </w:tabs>
        <w:ind w:left="4137" w:hanging="360"/>
      </w:pPr>
      <w:rPr>
        <w:rFonts w:ascii="Symbol" w:hAnsi="Symbol" w:hint="default"/>
      </w:rPr>
    </w:lvl>
    <w:lvl w:ilvl="4" w:tplc="08090003" w:tentative="1">
      <w:start w:val="1"/>
      <w:numFmt w:val="bullet"/>
      <w:lvlText w:val="o"/>
      <w:lvlJc w:val="left"/>
      <w:pPr>
        <w:tabs>
          <w:tab w:val="num" w:pos="4857"/>
        </w:tabs>
        <w:ind w:left="4857" w:hanging="360"/>
      </w:pPr>
      <w:rPr>
        <w:rFonts w:ascii="Courier New" w:hAnsi="Courier New" w:cs="Courier New" w:hint="default"/>
      </w:rPr>
    </w:lvl>
    <w:lvl w:ilvl="5" w:tplc="08090005" w:tentative="1">
      <w:start w:val="1"/>
      <w:numFmt w:val="bullet"/>
      <w:lvlText w:val=""/>
      <w:lvlJc w:val="left"/>
      <w:pPr>
        <w:tabs>
          <w:tab w:val="num" w:pos="5577"/>
        </w:tabs>
        <w:ind w:left="5577" w:hanging="360"/>
      </w:pPr>
      <w:rPr>
        <w:rFonts w:ascii="Wingdings" w:hAnsi="Wingdings" w:hint="default"/>
      </w:rPr>
    </w:lvl>
    <w:lvl w:ilvl="6" w:tplc="08090001" w:tentative="1">
      <w:start w:val="1"/>
      <w:numFmt w:val="bullet"/>
      <w:lvlText w:val=""/>
      <w:lvlJc w:val="left"/>
      <w:pPr>
        <w:tabs>
          <w:tab w:val="num" w:pos="6297"/>
        </w:tabs>
        <w:ind w:left="6297" w:hanging="360"/>
      </w:pPr>
      <w:rPr>
        <w:rFonts w:ascii="Symbol" w:hAnsi="Symbol" w:hint="default"/>
      </w:rPr>
    </w:lvl>
    <w:lvl w:ilvl="7" w:tplc="08090003" w:tentative="1">
      <w:start w:val="1"/>
      <w:numFmt w:val="bullet"/>
      <w:lvlText w:val="o"/>
      <w:lvlJc w:val="left"/>
      <w:pPr>
        <w:tabs>
          <w:tab w:val="num" w:pos="7017"/>
        </w:tabs>
        <w:ind w:left="7017" w:hanging="360"/>
      </w:pPr>
      <w:rPr>
        <w:rFonts w:ascii="Courier New" w:hAnsi="Courier New" w:cs="Courier New" w:hint="default"/>
      </w:rPr>
    </w:lvl>
    <w:lvl w:ilvl="8" w:tplc="08090005" w:tentative="1">
      <w:start w:val="1"/>
      <w:numFmt w:val="bullet"/>
      <w:lvlText w:val=""/>
      <w:lvlJc w:val="left"/>
      <w:pPr>
        <w:tabs>
          <w:tab w:val="num" w:pos="7737"/>
        </w:tabs>
        <w:ind w:left="7737" w:hanging="360"/>
      </w:pPr>
      <w:rPr>
        <w:rFonts w:ascii="Wingdings" w:hAnsi="Wingdings" w:hint="default"/>
      </w:rPr>
    </w:lvl>
  </w:abstractNum>
  <w:abstractNum w:abstractNumId="15">
    <w:nsid w:val="26205B99"/>
    <w:multiLevelType w:val="hybridMultilevel"/>
    <w:tmpl w:val="91423D6A"/>
    <w:lvl w:ilvl="0" w:tplc="08090001">
      <w:start w:val="1"/>
      <w:numFmt w:val="bullet"/>
      <w:lvlText w:val=""/>
      <w:lvlJc w:val="left"/>
      <w:pPr>
        <w:tabs>
          <w:tab w:val="num" w:pos="450"/>
        </w:tabs>
        <w:ind w:left="450" w:hanging="360"/>
      </w:pPr>
      <w:rPr>
        <w:rFonts w:ascii="Symbol" w:hAnsi="Symbo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6">
    <w:nsid w:val="2CD17E4A"/>
    <w:multiLevelType w:val="hybridMultilevel"/>
    <w:tmpl w:val="2A2AE09E"/>
    <w:lvl w:ilvl="0" w:tplc="0809000F">
      <w:start w:val="1"/>
      <w:numFmt w:val="decimal"/>
      <w:lvlText w:val="%1."/>
      <w:lvlJc w:val="left"/>
      <w:pPr>
        <w:tabs>
          <w:tab w:val="num" w:pos="720"/>
        </w:tabs>
        <w:ind w:left="720" w:hanging="360"/>
      </w:pPr>
    </w:lvl>
    <w:lvl w:ilvl="1" w:tplc="B2A4B79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746A6B"/>
    <w:multiLevelType w:val="hybridMultilevel"/>
    <w:tmpl w:val="97EA6A4C"/>
    <w:lvl w:ilvl="0" w:tplc="7B2A5BF8">
      <w:start w:val="3"/>
      <w:numFmt w:val="bullet"/>
      <w:lvlText w:val="-"/>
      <w:lvlJc w:val="left"/>
      <w:pPr>
        <w:tabs>
          <w:tab w:val="num" w:pos="990"/>
        </w:tabs>
        <w:ind w:left="990" w:hanging="360"/>
      </w:pPr>
      <w:rPr>
        <w:rFonts w:ascii="Arial" w:eastAsia="Times New Roman" w:hAnsi="Aria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nsid w:val="3C332A0F"/>
    <w:multiLevelType w:val="hybridMultilevel"/>
    <w:tmpl w:val="B5A29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8D56A3"/>
    <w:multiLevelType w:val="hybridMultilevel"/>
    <w:tmpl w:val="F80A4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C2545E"/>
    <w:multiLevelType w:val="hybridMultilevel"/>
    <w:tmpl w:val="F4FE7956"/>
    <w:lvl w:ilvl="0" w:tplc="F5660B26">
      <w:start w:val="17"/>
      <w:numFmt w:val="upp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1">
    <w:nsid w:val="5256661A"/>
    <w:multiLevelType w:val="hybridMultilevel"/>
    <w:tmpl w:val="DB4477B0"/>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22">
    <w:nsid w:val="5AB50D31"/>
    <w:multiLevelType w:val="hybridMultilevel"/>
    <w:tmpl w:val="651C4EC6"/>
    <w:lvl w:ilvl="0" w:tplc="08090001">
      <w:start w:val="1"/>
      <w:numFmt w:val="bullet"/>
      <w:lvlText w:val=""/>
      <w:lvlJc w:val="left"/>
      <w:pPr>
        <w:tabs>
          <w:tab w:val="num" w:pos="2409"/>
        </w:tabs>
        <w:ind w:left="2409" w:hanging="360"/>
      </w:pPr>
      <w:rPr>
        <w:rFonts w:ascii="Symbol" w:hAnsi="Symbol" w:hint="default"/>
      </w:rPr>
    </w:lvl>
    <w:lvl w:ilvl="1" w:tplc="08090003" w:tentative="1">
      <w:start w:val="1"/>
      <w:numFmt w:val="bullet"/>
      <w:lvlText w:val="o"/>
      <w:lvlJc w:val="left"/>
      <w:pPr>
        <w:tabs>
          <w:tab w:val="num" w:pos="3129"/>
        </w:tabs>
        <w:ind w:left="3129" w:hanging="360"/>
      </w:pPr>
      <w:rPr>
        <w:rFonts w:ascii="Courier New" w:hAnsi="Courier New" w:cs="Courier New" w:hint="default"/>
      </w:rPr>
    </w:lvl>
    <w:lvl w:ilvl="2" w:tplc="08090005" w:tentative="1">
      <w:start w:val="1"/>
      <w:numFmt w:val="bullet"/>
      <w:lvlText w:val=""/>
      <w:lvlJc w:val="left"/>
      <w:pPr>
        <w:tabs>
          <w:tab w:val="num" w:pos="3849"/>
        </w:tabs>
        <w:ind w:left="3849" w:hanging="360"/>
      </w:pPr>
      <w:rPr>
        <w:rFonts w:ascii="Wingdings" w:hAnsi="Wingdings" w:hint="default"/>
      </w:rPr>
    </w:lvl>
    <w:lvl w:ilvl="3" w:tplc="08090001" w:tentative="1">
      <w:start w:val="1"/>
      <w:numFmt w:val="bullet"/>
      <w:lvlText w:val=""/>
      <w:lvlJc w:val="left"/>
      <w:pPr>
        <w:tabs>
          <w:tab w:val="num" w:pos="4569"/>
        </w:tabs>
        <w:ind w:left="4569" w:hanging="360"/>
      </w:pPr>
      <w:rPr>
        <w:rFonts w:ascii="Symbol" w:hAnsi="Symbol" w:hint="default"/>
      </w:rPr>
    </w:lvl>
    <w:lvl w:ilvl="4" w:tplc="08090003" w:tentative="1">
      <w:start w:val="1"/>
      <w:numFmt w:val="bullet"/>
      <w:lvlText w:val="o"/>
      <w:lvlJc w:val="left"/>
      <w:pPr>
        <w:tabs>
          <w:tab w:val="num" w:pos="5289"/>
        </w:tabs>
        <w:ind w:left="5289" w:hanging="360"/>
      </w:pPr>
      <w:rPr>
        <w:rFonts w:ascii="Courier New" w:hAnsi="Courier New" w:cs="Courier New" w:hint="default"/>
      </w:rPr>
    </w:lvl>
    <w:lvl w:ilvl="5" w:tplc="08090005" w:tentative="1">
      <w:start w:val="1"/>
      <w:numFmt w:val="bullet"/>
      <w:lvlText w:val=""/>
      <w:lvlJc w:val="left"/>
      <w:pPr>
        <w:tabs>
          <w:tab w:val="num" w:pos="6009"/>
        </w:tabs>
        <w:ind w:left="6009" w:hanging="360"/>
      </w:pPr>
      <w:rPr>
        <w:rFonts w:ascii="Wingdings" w:hAnsi="Wingdings" w:hint="default"/>
      </w:rPr>
    </w:lvl>
    <w:lvl w:ilvl="6" w:tplc="08090001" w:tentative="1">
      <w:start w:val="1"/>
      <w:numFmt w:val="bullet"/>
      <w:lvlText w:val=""/>
      <w:lvlJc w:val="left"/>
      <w:pPr>
        <w:tabs>
          <w:tab w:val="num" w:pos="6729"/>
        </w:tabs>
        <w:ind w:left="6729" w:hanging="360"/>
      </w:pPr>
      <w:rPr>
        <w:rFonts w:ascii="Symbol" w:hAnsi="Symbol" w:hint="default"/>
      </w:rPr>
    </w:lvl>
    <w:lvl w:ilvl="7" w:tplc="08090003" w:tentative="1">
      <w:start w:val="1"/>
      <w:numFmt w:val="bullet"/>
      <w:lvlText w:val="o"/>
      <w:lvlJc w:val="left"/>
      <w:pPr>
        <w:tabs>
          <w:tab w:val="num" w:pos="7449"/>
        </w:tabs>
        <w:ind w:left="7449" w:hanging="360"/>
      </w:pPr>
      <w:rPr>
        <w:rFonts w:ascii="Courier New" w:hAnsi="Courier New" w:cs="Courier New" w:hint="default"/>
      </w:rPr>
    </w:lvl>
    <w:lvl w:ilvl="8" w:tplc="08090005" w:tentative="1">
      <w:start w:val="1"/>
      <w:numFmt w:val="bullet"/>
      <w:lvlText w:val=""/>
      <w:lvlJc w:val="left"/>
      <w:pPr>
        <w:tabs>
          <w:tab w:val="num" w:pos="8169"/>
        </w:tabs>
        <w:ind w:left="8169" w:hanging="360"/>
      </w:pPr>
      <w:rPr>
        <w:rFonts w:ascii="Wingdings" w:hAnsi="Wingdings" w:hint="default"/>
      </w:rPr>
    </w:lvl>
  </w:abstractNum>
  <w:abstractNum w:abstractNumId="23">
    <w:nsid w:val="621C257E"/>
    <w:multiLevelType w:val="hybridMultilevel"/>
    <w:tmpl w:val="E9C6EDD8"/>
    <w:lvl w:ilvl="0" w:tplc="AA0ACEAA">
      <w:start w:val="17"/>
      <w:numFmt w:val="upp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4">
    <w:nsid w:val="6BF71EF0"/>
    <w:multiLevelType w:val="hybridMultilevel"/>
    <w:tmpl w:val="1740748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C787931"/>
    <w:multiLevelType w:val="hybridMultilevel"/>
    <w:tmpl w:val="5F34CA6C"/>
    <w:lvl w:ilvl="0" w:tplc="08090001">
      <w:start w:val="1"/>
      <w:numFmt w:val="bullet"/>
      <w:lvlText w:val=""/>
      <w:lvlJc w:val="left"/>
      <w:pPr>
        <w:tabs>
          <w:tab w:val="num" w:pos="1977"/>
        </w:tabs>
        <w:ind w:left="1977" w:hanging="360"/>
      </w:pPr>
      <w:rPr>
        <w:rFonts w:ascii="Symbol" w:hAnsi="Symbol" w:hint="default"/>
      </w:rPr>
    </w:lvl>
    <w:lvl w:ilvl="1" w:tplc="08090003" w:tentative="1">
      <w:start w:val="1"/>
      <w:numFmt w:val="bullet"/>
      <w:lvlText w:val="o"/>
      <w:lvlJc w:val="left"/>
      <w:pPr>
        <w:tabs>
          <w:tab w:val="num" w:pos="2697"/>
        </w:tabs>
        <w:ind w:left="2697" w:hanging="360"/>
      </w:pPr>
      <w:rPr>
        <w:rFonts w:ascii="Courier New" w:hAnsi="Courier New" w:cs="Courier New" w:hint="default"/>
      </w:rPr>
    </w:lvl>
    <w:lvl w:ilvl="2" w:tplc="08090005" w:tentative="1">
      <w:start w:val="1"/>
      <w:numFmt w:val="bullet"/>
      <w:lvlText w:val=""/>
      <w:lvlJc w:val="left"/>
      <w:pPr>
        <w:tabs>
          <w:tab w:val="num" w:pos="3417"/>
        </w:tabs>
        <w:ind w:left="3417" w:hanging="360"/>
      </w:pPr>
      <w:rPr>
        <w:rFonts w:ascii="Wingdings" w:hAnsi="Wingdings" w:hint="default"/>
      </w:rPr>
    </w:lvl>
    <w:lvl w:ilvl="3" w:tplc="08090001" w:tentative="1">
      <w:start w:val="1"/>
      <w:numFmt w:val="bullet"/>
      <w:lvlText w:val=""/>
      <w:lvlJc w:val="left"/>
      <w:pPr>
        <w:tabs>
          <w:tab w:val="num" w:pos="4137"/>
        </w:tabs>
        <w:ind w:left="4137" w:hanging="360"/>
      </w:pPr>
      <w:rPr>
        <w:rFonts w:ascii="Symbol" w:hAnsi="Symbol" w:hint="default"/>
      </w:rPr>
    </w:lvl>
    <w:lvl w:ilvl="4" w:tplc="08090003" w:tentative="1">
      <w:start w:val="1"/>
      <w:numFmt w:val="bullet"/>
      <w:lvlText w:val="o"/>
      <w:lvlJc w:val="left"/>
      <w:pPr>
        <w:tabs>
          <w:tab w:val="num" w:pos="4857"/>
        </w:tabs>
        <w:ind w:left="4857" w:hanging="360"/>
      </w:pPr>
      <w:rPr>
        <w:rFonts w:ascii="Courier New" w:hAnsi="Courier New" w:cs="Courier New" w:hint="default"/>
      </w:rPr>
    </w:lvl>
    <w:lvl w:ilvl="5" w:tplc="08090005" w:tentative="1">
      <w:start w:val="1"/>
      <w:numFmt w:val="bullet"/>
      <w:lvlText w:val=""/>
      <w:lvlJc w:val="left"/>
      <w:pPr>
        <w:tabs>
          <w:tab w:val="num" w:pos="5577"/>
        </w:tabs>
        <w:ind w:left="5577" w:hanging="360"/>
      </w:pPr>
      <w:rPr>
        <w:rFonts w:ascii="Wingdings" w:hAnsi="Wingdings" w:hint="default"/>
      </w:rPr>
    </w:lvl>
    <w:lvl w:ilvl="6" w:tplc="08090001" w:tentative="1">
      <w:start w:val="1"/>
      <w:numFmt w:val="bullet"/>
      <w:lvlText w:val=""/>
      <w:lvlJc w:val="left"/>
      <w:pPr>
        <w:tabs>
          <w:tab w:val="num" w:pos="6297"/>
        </w:tabs>
        <w:ind w:left="6297" w:hanging="360"/>
      </w:pPr>
      <w:rPr>
        <w:rFonts w:ascii="Symbol" w:hAnsi="Symbol" w:hint="default"/>
      </w:rPr>
    </w:lvl>
    <w:lvl w:ilvl="7" w:tplc="08090003" w:tentative="1">
      <w:start w:val="1"/>
      <w:numFmt w:val="bullet"/>
      <w:lvlText w:val="o"/>
      <w:lvlJc w:val="left"/>
      <w:pPr>
        <w:tabs>
          <w:tab w:val="num" w:pos="7017"/>
        </w:tabs>
        <w:ind w:left="7017" w:hanging="360"/>
      </w:pPr>
      <w:rPr>
        <w:rFonts w:ascii="Courier New" w:hAnsi="Courier New" w:cs="Courier New" w:hint="default"/>
      </w:rPr>
    </w:lvl>
    <w:lvl w:ilvl="8" w:tplc="08090005" w:tentative="1">
      <w:start w:val="1"/>
      <w:numFmt w:val="bullet"/>
      <w:lvlText w:val=""/>
      <w:lvlJc w:val="left"/>
      <w:pPr>
        <w:tabs>
          <w:tab w:val="num" w:pos="7737"/>
        </w:tabs>
        <w:ind w:left="7737" w:hanging="360"/>
      </w:pPr>
      <w:rPr>
        <w:rFonts w:ascii="Wingdings" w:hAnsi="Wingdings" w:hint="default"/>
      </w:rPr>
    </w:lvl>
  </w:abstractNum>
  <w:abstractNum w:abstractNumId="26">
    <w:nsid w:val="6F4D2022"/>
    <w:multiLevelType w:val="hybridMultilevel"/>
    <w:tmpl w:val="9EE685D4"/>
    <w:lvl w:ilvl="0" w:tplc="692E7ACE">
      <w:start w:val="17"/>
      <w:numFmt w:val="upp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7">
    <w:nsid w:val="73095DFE"/>
    <w:multiLevelType w:val="hybridMultilevel"/>
    <w:tmpl w:val="0D887F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A98621D"/>
    <w:multiLevelType w:val="hybridMultilevel"/>
    <w:tmpl w:val="944CA90A"/>
    <w:lvl w:ilvl="0" w:tplc="08090001">
      <w:start w:val="1"/>
      <w:numFmt w:val="bullet"/>
      <w:lvlText w:val=""/>
      <w:lvlJc w:val="left"/>
      <w:pPr>
        <w:tabs>
          <w:tab w:val="num" w:pos="1977"/>
        </w:tabs>
        <w:ind w:left="1977" w:hanging="360"/>
      </w:pPr>
      <w:rPr>
        <w:rFonts w:ascii="Symbol" w:hAnsi="Symbol" w:hint="default"/>
      </w:rPr>
    </w:lvl>
    <w:lvl w:ilvl="1" w:tplc="08090003" w:tentative="1">
      <w:start w:val="1"/>
      <w:numFmt w:val="bullet"/>
      <w:lvlText w:val="o"/>
      <w:lvlJc w:val="left"/>
      <w:pPr>
        <w:tabs>
          <w:tab w:val="num" w:pos="2697"/>
        </w:tabs>
        <w:ind w:left="2697" w:hanging="360"/>
      </w:pPr>
      <w:rPr>
        <w:rFonts w:ascii="Courier New" w:hAnsi="Courier New" w:cs="Courier New" w:hint="default"/>
      </w:rPr>
    </w:lvl>
    <w:lvl w:ilvl="2" w:tplc="08090005" w:tentative="1">
      <w:start w:val="1"/>
      <w:numFmt w:val="bullet"/>
      <w:lvlText w:val=""/>
      <w:lvlJc w:val="left"/>
      <w:pPr>
        <w:tabs>
          <w:tab w:val="num" w:pos="3417"/>
        </w:tabs>
        <w:ind w:left="3417" w:hanging="360"/>
      </w:pPr>
      <w:rPr>
        <w:rFonts w:ascii="Wingdings" w:hAnsi="Wingdings" w:hint="default"/>
      </w:rPr>
    </w:lvl>
    <w:lvl w:ilvl="3" w:tplc="08090001" w:tentative="1">
      <w:start w:val="1"/>
      <w:numFmt w:val="bullet"/>
      <w:lvlText w:val=""/>
      <w:lvlJc w:val="left"/>
      <w:pPr>
        <w:tabs>
          <w:tab w:val="num" w:pos="4137"/>
        </w:tabs>
        <w:ind w:left="4137" w:hanging="360"/>
      </w:pPr>
      <w:rPr>
        <w:rFonts w:ascii="Symbol" w:hAnsi="Symbol" w:hint="default"/>
      </w:rPr>
    </w:lvl>
    <w:lvl w:ilvl="4" w:tplc="08090003" w:tentative="1">
      <w:start w:val="1"/>
      <w:numFmt w:val="bullet"/>
      <w:lvlText w:val="o"/>
      <w:lvlJc w:val="left"/>
      <w:pPr>
        <w:tabs>
          <w:tab w:val="num" w:pos="4857"/>
        </w:tabs>
        <w:ind w:left="4857" w:hanging="360"/>
      </w:pPr>
      <w:rPr>
        <w:rFonts w:ascii="Courier New" w:hAnsi="Courier New" w:cs="Courier New" w:hint="default"/>
      </w:rPr>
    </w:lvl>
    <w:lvl w:ilvl="5" w:tplc="08090005" w:tentative="1">
      <w:start w:val="1"/>
      <w:numFmt w:val="bullet"/>
      <w:lvlText w:val=""/>
      <w:lvlJc w:val="left"/>
      <w:pPr>
        <w:tabs>
          <w:tab w:val="num" w:pos="5577"/>
        </w:tabs>
        <w:ind w:left="5577" w:hanging="360"/>
      </w:pPr>
      <w:rPr>
        <w:rFonts w:ascii="Wingdings" w:hAnsi="Wingdings" w:hint="default"/>
      </w:rPr>
    </w:lvl>
    <w:lvl w:ilvl="6" w:tplc="08090001" w:tentative="1">
      <w:start w:val="1"/>
      <w:numFmt w:val="bullet"/>
      <w:lvlText w:val=""/>
      <w:lvlJc w:val="left"/>
      <w:pPr>
        <w:tabs>
          <w:tab w:val="num" w:pos="6297"/>
        </w:tabs>
        <w:ind w:left="6297" w:hanging="360"/>
      </w:pPr>
      <w:rPr>
        <w:rFonts w:ascii="Symbol" w:hAnsi="Symbol" w:hint="default"/>
      </w:rPr>
    </w:lvl>
    <w:lvl w:ilvl="7" w:tplc="08090003" w:tentative="1">
      <w:start w:val="1"/>
      <w:numFmt w:val="bullet"/>
      <w:lvlText w:val="o"/>
      <w:lvlJc w:val="left"/>
      <w:pPr>
        <w:tabs>
          <w:tab w:val="num" w:pos="7017"/>
        </w:tabs>
        <w:ind w:left="7017" w:hanging="360"/>
      </w:pPr>
      <w:rPr>
        <w:rFonts w:ascii="Courier New" w:hAnsi="Courier New" w:cs="Courier New" w:hint="default"/>
      </w:rPr>
    </w:lvl>
    <w:lvl w:ilvl="8" w:tplc="08090005" w:tentative="1">
      <w:start w:val="1"/>
      <w:numFmt w:val="bullet"/>
      <w:lvlText w:val=""/>
      <w:lvlJc w:val="left"/>
      <w:pPr>
        <w:tabs>
          <w:tab w:val="num" w:pos="7737"/>
        </w:tabs>
        <w:ind w:left="7737" w:hanging="360"/>
      </w:pPr>
      <w:rPr>
        <w:rFonts w:ascii="Wingdings" w:hAnsi="Wingdings" w:hint="default"/>
      </w:rPr>
    </w:lvl>
  </w:abstractNum>
  <w:abstractNum w:abstractNumId="29">
    <w:nsid w:val="7B3902F8"/>
    <w:multiLevelType w:val="hybridMultilevel"/>
    <w:tmpl w:val="9A7CFC9E"/>
    <w:lvl w:ilvl="0" w:tplc="08090001">
      <w:start w:val="1"/>
      <w:numFmt w:val="bullet"/>
      <w:lvlText w:val=""/>
      <w:lvlJc w:val="left"/>
      <w:pPr>
        <w:tabs>
          <w:tab w:val="num" w:pos="1977"/>
        </w:tabs>
        <w:ind w:left="1977" w:hanging="360"/>
      </w:pPr>
      <w:rPr>
        <w:rFonts w:ascii="Symbol" w:hAnsi="Symbol" w:hint="default"/>
      </w:rPr>
    </w:lvl>
    <w:lvl w:ilvl="1" w:tplc="08090003" w:tentative="1">
      <w:start w:val="1"/>
      <w:numFmt w:val="bullet"/>
      <w:lvlText w:val="o"/>
      <w:lvlJc w:val="left"/>
      <w:pPr>
        <w:tabs>
          <w:tab w:val="num" w:pos="2697"/>
        </w:tabs>
        <w:ind w:left="2697" w:hanging="360"/>
      </w:pPr>
      <w:rPr>
        <w:rFonts w:ascii="Courier New" w:hAnsi="Courier New" w:cs="Courier New" w:hint="default"/>
      </w:rPr>
    </w:lvl>
    <w:lvl w:ilvl="2" w:tplc="08090005" w:tentative="1">
      <w:start w:val="1"/>
      <w:numFmt w:val="bullet"/>
      <w:lvlText w:val=""/>
      <w:lvlJc w:val="left"/>
      <w:pPr>
        <w:tabs>
          <w:tab w:val="num" w:pos="3417"/>
        </w:tabs>
        <w:ind w:left="3417" w:hanging="360"/>
      </w:pPr>
      <w:rPr>
        <w:rFonts w:ascii="Wingdings" w:hAnsi="Wingdings" w:hint="default"/>
      </w:rPr>
    </w:lvl>
    <w:lvl w:ilvl="3" w:tplc="08090001" w:tentative="1">
      <w:start w:val="1"/>
      <w:numFmt w:val="bullet"/>
      <w:lvlText w:val=""/>
      <w:lvlJc w:val="left"/>
      <w:pPr>
        <w:tabs>
          <w:tab w:val="num" w:pos="4137"/>
        </w:tabs>
        <w:ind w:left="4137" w:hanging="360"/>
      </w:pPr>
      <w:rPr>
        <w:rFonts w:ascii="Symbol" w:hAnsi="Symbol" w:hint="default"/>
      </w:rPr>
    </w:lvl>
    <w:lvl w:ilvl="4" w:tplc="08090003" w:tentative="1">
      <w:start w:val="1"/>
      <w:numFmt w:val="bullet"/>
      <w:lvlText w:val="o"/>
      <w:lvlJc w:val="left"/>
      <w:pPr>
        <w:tabs>
          <w:tab w:val="num" w:pos="4857"/>
        </w:tabs>
        <w:ind w:left="4857" w:hanging="360"/>
      </w:pPr>
      <w:rPr>
        <w:rFonts w:ascii="Courier New" w:hAnsi="Courier New" w:cs="Courier New" w:hint="default"/>
      </w:rPr>
    </w:lvl>
    <w:lvl w:ilvl="5" w:tplc="08090005" w:tentative="1">
      <w:start w:val="1"/>
      <w:numFmt w:val="bullet"/>
      <w:lvlText w:val=""/>
      <w:lvlJc w:val="left"/>
      <w:pPr>
        <w:tabs>
          <w:tab w:val="num" w:pos="5577"/>
        </w:tabs>
        <w:ind w:left="5577" w:hanging="360"/>
      </w:pPr>
      <w:rPr>
        <w:rFonts w:ascii="Wingdings" w:hAnsi="Wingdings" w:hint="default"/>
      </w:rPr>
    </w:lvl>
    <w:lvl w:ilvl="6" w:tplc="08090001" w:tentative="1">
      <w:start w:val="1"/>
      <w:numFmt w:val="bullet"/>
      <w:lvlText w:val=""/>
      <w:lvlJc w:val="left"/>
      <w:pPr>
        <w:tabs>
          <w:tab w:val="num" w:pos="6297"/>
        </w:tabs>
        <w:ind w:left="6297" w:hanging="360"/>
      </w:pPr>
      <w:rPr>
        <w:rFonts w:ascii="Symbol" w:hAnsi="Symbol" w:hint="default"/>
      </w:rPr>
    </w:lvl>
    <w:lvl w:ilvl="7" w:tplc="08090003" w:tentative="1">
      <w:start w:val="1"/>
      <w:numFmt w:val="bullet"/>
      <w:lvlText w:val="o"/>
      <w:lvlJc w:val="left"/>
      <w:pPr>
        <w:tabs>
          <w:tab w:val="num" w:pos="7017"/>
        </w:tabs>
        <w:ind w:left="7017" w:hanging="360"/>
      </w:pPr>
      <w:rPr>
        <w:rFonts w:ascii="Courier New" w:hAnsi="Courier New" w:cs="Courier New" w:hint="default"/>
      </w:rPr>
    </w:lvl>
    <w:lvl w:ilvl="8" w:tplc="08090005" w:tentative="1">
      <w:start w:val="1"/>
      <w:numFmt w:val="bullet"/>
      <w:lvlText w:val=""/>
      <w:lvlJc w:val="left"/>
      <w:pPr>
        <w:tabs>
          <w:tab w:val="num" w:pos="7737"/>
        </w:tabs>
        <w:ind w:left="7737" w:hanging="360"/>
      </w:pPr>
      <w:rPr>
        <w:rFonts w:ascii="Wingdings" w:hAnsi="Wingdings" w:hint="default"/>
      </w:rPr>
    </w:lvl>
  </w:abstractNum>
  <w:num w:numId="1">
    <w:abstractNumId w:val="21"/>
  </w:num>
  <w:num w:numId="2">
    <w:abstractNumId w:val="9"/>
  </w:num>
  <w:num w:numId="3">
    <w:abstractNumId w:val="19"/>
  </w:num>
  <w:num w:numId="4">
    <w:abstractNumId w:val="27"/>
  </w:num>
  <w:num w:numId="5">
    <w:abstractNumId w:val="29"/>
  </w:num>
  <w:num w:numId="6">
    <w:abstractNumId w:val="25"/>
  </w:num>
  <w:num w:numId="7">
    <w:abstractNumId w:val="11"/>
  </w:num>
  <w:num w:numId="8">
    <w:abstractNumId w:val="28"/>
  </w:num>
  <w:num w:numId="9">
    <w:abstractNumId w:val="17"/>
  </w:num>
  <w:num w:numId="10">
    <w:abstractNumId w:val="15"/>
  </w:num>
  <w:num w:numId="11">
    <w:abstractNumId w:val="22"/>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6"/>
  </w:num>
  <w:num w:numId="23">
    <w:abstractNumId w:val="23"/>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13"/>
  </w:num>
  <w:num w:numId="29">
    <w:abstractNumId w:val="18"/>
  </w:num>
  <w:num w:numId="30">
    <w:abstractNumId w:val="16"/>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28"/>
    <w:rsid w:val="0000000E"/>
    <w:rsid w:val="000011B3"/>
    <w:rsid w:val="000029CA"/>
    <w:rsid w:val="00002C17"/>
    <w:rsid w:val="00002C4E"/>
    <w:rsid w:val="00002C61"/>
    <w:rsid w:val="00004779"/>
    <w:rsid w:val="00004AEC"/>
    <w:rsid w:val="00004E16"/>
    <w:rsid w:val="00006F8E"/>
    <w:rsid w:val="00007457"/>
    <w:rsid w:val="0001361D"/>
    <w:rsid w:val="0001555D"/>
    <w:rsid w:val="00015BE5"/>
    <w:rsid w:val="000160C0"/>
    <w:rsid w:val="00016722"/>
    <w:rsid w:val="000168AB"/>
    <w:rsid w:val="000200E0"/>
    <w:rsid w:val="00020A3A"/>
    <w:rsid w:val="00020EF9"/>
    <w:rsid w:val="00026CD8"/>
    <w:rsid w:val="000302F7"/>
    <w:rsid w:val="00030946"/>
    <w:rsid w:val="000315F2"/>
    <w:rsid w:val="000319C8"/>
    <w:rsid w:val="0003270D"/>
    <w:rsid w:val="00033EEA"/>
    <w:rsid w:val="000356A1"/>
    <w:rsid w:val="00036094"/>
    <w:rsid w:val="00037C4F"/>
    <w:rsid w:val="00040747"/>
    <w:rsid w:val="00040B08"/>
    <w:rsid w:val="00046FE2"/>
    <w:rsid w:val="00047552"/>
    <w:rsid w:val="00050EA6"/>
    <w:rsid w:val="00051185"/>
    <w:rsid w:val="00051F6E"/>
    <w:rsid w:val="0005345F"/>
    <w:rsid w:val="00054059"/>
    <w:rsid w:val="00054C3F"/>
    <w:rsid w:val="00054E46"/>
    <w:rsid w:val="00055296"/>
    <w:rsid w:val="00057C4E"/>
    <w:rsid w:val="0006077C"/>
    <w:rsid w:val="000610C3"/>
    <w:rsid w:val="00064542"/>
    <w:rsid w:val="000664BB"/>
    <w:rsid w:val="000665D3"/>
    <w:rsid w:val="00066ECC"/>
    <w:rsid w:val="00067182"/>
    <w:rsid w:val="00067281"/>
    <w:rsid w:val="000707F4"/>
    <w:rsid w:val="00071A32"/>
    <w:rsid w:val="0007476A"/>
    <w:rsid w:val="00074C92"/>
    <w:rsid w:val="00076488"/>
    <w:rsid w:val="00076FFD"/>
    <w:rsid w:val="00077350"/>
    <w:rsid w:val="00077A0E"/>
    <w:rsid w:val="00080528"/>
    <w:rsid w:val="00081C59"/>
    <w:rsid w:val="00082EF0"/>
    <w:rsid w:val="000832B2"/>
    <w:rsid w:val="00084A1B"/>
    <w:rsid w:val="00084A79"/>
    <w:rsid w:val="0009019E"/>
    <w:rsid w:val="00090CCB"/>
    <w:rsid w:val="0009128E"/>
    <w:rsid w:val="000918CC"/>
    <w:rsid w:val="00092849"/>
    <w:rsid w:val="00093F22"/>
    <w:rsid w:val="00094435"/>
    <w:rsid w:val="00095491"/>
    <w:rsid w:val="0009688A"/>
    <w:rsid w:val="000A06F9"/>
    <w:rsid w:val="000A07B3"/>
    <w:rsid w:val="000A2183"/>
    <w:rsid w:val="000A3355"/>
    <w:rsid w:val="000A3E67"/>
    <w:rsid w:val="000A54F0"/>
    <w:rsid w:val="000A562D"/>
    <w:rsid w:val="000A61F6"/>
    <w:rsid w:val="000A61FD"/>
    <w:rsid w:val="000B08F5"/>
    <w:rsid w:val="000B29C8"/>
    <w:rsid w:val="000B2A42"/>
    <w:rsid w:val="000B2A94"/>
    <w:rsid w:val="000B2B19"/>
    <w:rsid w:val="000B2CFE"/>
    <w:rsid w:val="000B3A28"/>
    <w:rsid w:val="000B5D2C"/>
    <w:rsid w:val="000B6434"/>
    <w:rsid w:val="000B6551"/>
    <w:rsid w:val="000C05D1"/>
    <w:rsid w:val="000C20BC"/>
    <w:rsid w:val="000C2FD2"/>
    <w:rsid w:val="000C312E"/>
    <w:rsid w:val="000C3BA0"/>
    <w:rsid w:val="000D05A9"/>
    <w:rsid w:val="000D2A9C"/>
    <w:rsid w:val="000D4FA5"/>
    <w:rsid w:val="000D6E1F"/>
    <w:rsid w:val="000D7C4D"/>
    <w:rsid w:val="000E19CD"/>
    <w:rsid w:val="000E3E38"/>
    <w:rsid w:val="000E5006"/>
    <w:rsid w:val="000E50E3"/>
    <w:rsid w:val="000E5AB2"/>
    <w:rsid w:val="000E6A93"/>
    <w:rsid w:val="000E705A"/>
    <w:rsid w:val="000E7645"/>
    <w:rsid w:val="000F087A"/>
    <w:rsid w:val="000F0B72"/>
    <w:rsid w:val="000F1DD2"/>
    <w:rsid w:val="000F251C"/>
    <w:rsid w:val="000F3368"/>
    <w:rsid w:val="000F3C4C"/>
    <w:rsid w:val="000F44F1"/>
    <w:rsid w:val="000F4CEE"/>
    <w:rsid w:val="000F7089"/>
    <w:rsid w:val="000F7CFB"/>
    <w:rsid w:val="001015AB"/>
    <w:rsid w:val="00101D55"/>
    <w:rsid w:val="001026B2"/>
    <w:rsid w:val="001048E2"/>
    <w:rsid w:val="001062E9"/>
    <w:rsid w:val="00107EF2"/>
    <w:rsid w:val="001101FE"/>
    <w:rsid w:val="001108C1"/>
    <w:rsid w:val="00111C3D"/>
    <w:rsid w:val="001129B4"/>
    <w:rsid w:val="00113D53"/>
    <w:rsid w:val="00113F6E"/>
    <w:rsid w:val="0011447E"/>
    <w:rsid w:val="001156A2"/>
    <w:rsid w:val="00115C05"/>
    <w:rsid w:val="00115C55"/>
    <w:rsid w:val="001202F9"/>
    <w:rsid w:val="00122DAE"/>
    <w:rsid w:val="0012556B"/>
    <w:rsid w:val="00125616"/>
    <w:rsid w:val="00126452"/>
    <w:rsid w:val="00127045"/>
    <w:rsid w:val="00127073"/>
    <w:rsid w:val="00127CB0"/>
    <w:rsid w:val="001317EE"/>
    <w:rsid w:val="00131F43"/>
    <w:rsid w:val="001338BC"/>
    <w:rsid w:val="00134424"/>
    <w:rsid w:val="0013442F"/>
    <w:rsid w:val="00135445"/>
    <w:rsid w:val="00137BEA"/>
    <w:rsid w:val="001409EC"/>
    <w:rsid w:val="001438A1"/>
    <w:rsid w:val="0014403A"/>
    <w:rsid w:val="00144716"/>
    <w:rsid w:val="00145D8C"/>
    <w:rsid w:val="00146ECC"/>
    <w:rsid w:val="00147AA8"/>
    <w:rsid w:val="00147F60"/>
    <w:rsid w:val="001522C7"/>
    <w:rsid w:val="00152F01"/>
    <w:rsid w:val="00153AA1"/>
    <w:rsid w:val="00154821"/>
    <w:rsid w:val="0015547F"/>
    <w:rsid w:val="00156E13"/>
    <w:rsid w:val="00160AE5"/>
    <w:rsid w:val="0016199E"/>
    <w:rsid w:val="0016264D"/>
    <w:rsid w:val="00163C8B"/>
    <w:rsid w:val="001645D6"/>
    <w:rsid w:val="00164F4D"/>
    <w:rsid w:val="0016666D"/>
    <w:rsid w:val="00166EB4"/>
    <w:rsid w:val="00170D15"/>
    <w:rsid w:val="0017126D"/>
    <w:rsid w:val="001716C7"/>
    <w:rsid w:val="00171C58"/>
    <w:rsid w:val="0017418A"/>
    <w:rsid w:val="00174641"/>
    <w:rsid w:val="00175CCF"/>
    <w:rsid w:val="0017624B"/>
    <w:rsid w:val="00176E61"/>
    <w:rsid w:val="001776CE"/>
    <w:rsid w:val="00177CD5"/>
    <w:rsid w:val="00180923"/>
    <w:rsid w:val="00181B4A"/>
    <w:rsid w:val="00182FF7"/>
    <w:rsid w:val="001833CB"/>
    <w:rsid w:val="00183875"/>
    <w:rsid w:val="00183CC0"/>
    <w:rsid w:val="00184074"/>
    <w:rsid w:val="00184709"/>
    <w:rsid w:val="00184AAA"/>
    <w:rsid w:val="001852A8"/>
    <w:rsid w:val="00185B04"/>
    <w:rsid w:val="00185F60"/>
    <w:rsid w:val="001869D9"/>
    <w:rsid w:val="00187F9B"/>
    <w:rsid w:val="001903EA"/>
    <w:rsid w:val="00191CE9"/>
    <w:rsid w:val="00192486"/>
    <w:rsid w:val="001934B5"/>
    <w:rsid w:val="00194FE7"/>
    <w:rsid w:val="00196126"/>
    <w:rsid w:val="00196252"/>
    <w:rsid w:val="00196DBC"/>
    <w:rsid w:val="001979CB"/>
    <w:rsid w:val="00197E1A"/>
    <w:rsid w:val="001A2E7A"/>
    <w:rsid w:val="001A37AA"/>
    <w:rsid w:val="001A4968"/>
    <w:rsid w:val="001A5295"/>
    <w:rsid w:val="001A5302"/>
    <w:rsid w:val="001A59B0"/>
    <w:rsid w:val="001A6034"/>
    <w:rsid w:val="001A67C3"/>
    <w:rsid w:val="001A7588"/>
    <w:rsid w:val="001A7C43"/>
    <w:rsid w:val="001B07B3"/>
    <w:rsid w:val="001B2507"/>
    <w:rsid w:val="001B2A17"/>
    <w:rsid w:val="001B37E4"/>
    <w:rsid w:val="001C0B15"/>
    <w:rsid w:val="001C0F98"/>
    <w:rsid w:val="001C1826"/>
    <w:rsid w:val="001C1DAA"/>
    <w:rsid w:val="001C2A0E"/>
    <w:rsid w:val="001C3734"/>
    <w:rsid w:val="001C4402"/>
    <w:rsid w:val="001C6127"/>
    <w:rsid w:val="001D0702"/>
    <w:rsid w:val="001D07BF"/>
    <w:rsid w:val="001D14D4"/>
    <w:rsid w:val="001D19E0"/>
    <w:rsid w:val="001D1D8E"/>
    <w:rsid w:val="001D3307"/>
    <w:rsid w:val="001D3B07"/>
    <w:rsid w:val="001D45E2"/>
    <w:rsid w:val="001D6C22"/>
    <w:rsid w:val="001D6CA2"/>
    <w:rsid w:val="001D7D9D"/>
    <w:rsid w:val="001E04C5"/>
    <w:rsid w:val="001E0650"/>
    <w:rsid w:val="001E089A"/>
    <w:rsid w:val="001E2FC1"/>
    <w:rsid w:val="001E3FD1"/>
    <w:rsid w:val="001E4423"/>
    <w:rsid w:val="001E4DA5"/>
    <w:rsid w:val="001E522A"/>
    <w:rsid w:val="001E70B2"/>
    <w:rsid w:val="001F4B1F"/>
    <w:rsid w:val="001F5280"/>
    <w:rsid w:val="00200961"/>
    <w:rsid w:val="0020221D"/>
    <w:rsid w:val="00202233"/>
    <w:rsid w:val="00203E94"/>
    <w:rsid w:val="00205123"/>
    <w:rsid w:val="00205C10"/>
    <w:rsid w:val="00210028"/>
    <w:rsid w:val="00211AD6"/>
    <w:rsid w:val="00212251"/>
    <w:rsid w:val="002124E2"/>
    <w:rsid w:val="00212E05"/>
    <w:rsid w:val="00214C1E"/>
    <w:rsid w:val="0021583A"/>
    <w:rsid w:val="00216D7E"/>
    <w:rsid w:val="00217562"/>
    <w:rsid w:val="00217656"/>
    <w:rsid w:val="00217BCE"/>
    <w:rsid w:val="00217DFB"/>
    <w:rsid w:val="00220C0B"/>
    <w:rsid w:val="0022139F"/>
    <w:rsid w:val="002214AA"/>
    <w:rsid w:val="002215EF"/>
    <w:rsid w:val="0022464F"/>
    <w:rsid w:val="002268EE"/>
    <w:rsid w:val="00226D1F"/>
    <w:rsid w:val="002278B9"/>
    <w:rsid w:val="0023029E"/>
    <w:rsid w:val="002316DD"/>
    <w:rsid w:val="00235474"/>
    <w:rsid w:val="002357EB"/>
    <w:rsid w:val="002360A3"/>
    <w:rsid w:val="0023654D"/>
    <w:rsid w:val="00236D00"/>
    <w:rsid w:val="002411BF"/>
    <w:rsid w:val="002413DB"/>
    <w:rsid w:val="00241A0C"/>
    <w:rsid w:val="00242512"/>
    <w:rsid w:val="00242AA8"/>
    <w:rsid w:val="00242DE4"/>
    <w:rsid w:val="0024310A"/>
    <w:rsid w:val="002438A5"/>
    <w:rsid w:val="00243E96"/>
    <w:rsid w:val="002446BC"/>
    <w:rsid w:val="00245A86"/>
    <w:rsid w:val="00246750"/>
    <w:rsid w:val="0024739C"/>
    <w:rsid w:val="002504FE"/>
    <w:rsid w:val="00251150"/>
    <w:rsid w:val="00253888"/>
    <w:rsid w:val="0025461F"/>
    <w:rsid w:val="00255F97"/>
    <w:rsid w:val="0025771C"/>
    <w:rsid w:val="0025784A"/>
    <w:rsid w:val="00260BAF"/>
    <w:rsid w:val="0026200E"/>
    <w:rsid w:val="0026248E"/>
    <w:rsid w:val="00263487"/>
    <w:rsid w:val="0026564B"/>
    <w:rsid w:val="00265DAF"/>
    <w:rsid w:val="002666D4"/>
    <w:rsid w:val="00267105"/>
    <w:rsid w:val="002707EB"/>
    <w:rsid w:val="002709EA"/>
    <w:rsid w:val="00270C16"/>
    <w:rsid w:val="0027443C"/>
    <w:rsid w:val="002754F1"/>
    <w:rsid w:val="0027601B"/>
    <w:rsid w:val="0027683C"/>
    <w:rsid w:val="002804D6"/>
    <w:rsid w:val="0028075E"/>
    <w:rsid w:val="00281EBB"/>
    <w:rsid w:val="00282887"/>
    <w:rsid w:val="00282DAA"/>
    <w:rsid w:val="002848BC"/>
    <w:rsid w:val="00284C22"/>
    <w:rsid w:val="00284C44"/>
    <w:rsid w:val="00286047"/>
    <w:rsid w:val="00286FC2"/>
    <w:rsid w:val="00287165"/>
    <w:rsid w:val="00287E6F"/>
    <w:rsid w:val="002928ED"/>
    <w:rsid w:val="002960EE"/>
    <w:rsid w:val="002962DA"/>
    <w:rsid w:val="00296C02"/>
    <w:rsid w:val="002A3A58"/>
    <w:rsid w:val="002A4270"/>
    <w:rsid w:val="002A7C50"/>
    <w:rsid w:val="002B13E2"/>
    <w:rsid w:val="002B409C"/>
    <w:rsid w:val="002B44C3"/>
    <w:rsid w:val="002C0066"/>
    <w:rsid w:val="002C084D"/>
    <w:rsid w:val="002C0A79"/>
    <w:rsid w:val="002C0C25"/>
    <w:rsid w:val="002C0EBB"/>
    <w:rsid w:val="002C1250"/>
    <w:rsid w:val="002C2CE1"/>
    <w:rsid w:val="002C3A8D"/>
    <w:rsid w:val="002C3B7E"/>
    <w:rsid w:val="002C3CF1"/>
    <w:rsid w:val="002C3D04"/>
    <w:rsid w:val="002C4269"/>
    <w:rsid w:val="002C772F"/>
    <w:rsid w:val="002D01E6"/>
    <w:rsid w:val="002D06BA"/>
    <w:rsid w:val="002D09BE"/>
    <w:rsid w:val="002D4E69"/>
    <w:rsid w:val="002D53DA"/>
    <w:rsid w:val="002D54B0"/>
    <w:rsid w:val="002E1377"/>
    <w:rsid w:val="002E152F"/>
    <w:rsid w:val="002E1806"/>
    <w:rsid w:val="002E1C09"/>
    <w:rsid w:val="002E3883"/>
    <w:rsid w:val="002E3964"/>
    <w:rsid w:val="002E4FC9"/>
    <w:rsid w:val="002E5AF3"/>
    <w:rsid w:val="002E60AF"/>
    <w:rsid w:val="002E6138"/>
    <w:rsid w:val="002E795B"/>
    <w:rsid w:val="002F135F"/>
    <w:rsid w:val="002F32E6"/>
    <w:rsid w:val="002F4988"/>
    <w:rsid w:val="002F63DA"/>
    <w:rsid w:val="002F70BD"/>
    <w:rsid w:val="002F78C0"/>
    <w:rsid w:val="003002AA"/>
    <w:rsid w:val="0030134A"/>
    <w:rsid w:val="00304541"/>
    <w:rsid w:val="003064BE"/>
    <w:rsid w:val="00306A85"/>
    <w:rsid w:val="00310082"/>
    <w:rsid w:val="003124CE"/>
    <w:rsid w:val="00312F43"/>
    <w:rsid w:val="0031454E"/>
    <w:rsid w:val="00315C45"/>
    <w:rsid w:val="003209E6"/>
    <w:rsid w:val="00321DCF"/>
    <w:rsid w:val="00322024"/>
    <w:rsid w:val="00323534"/>
    <w:rsid w:val="00323C05"/>
    <w:rsid w:val="00324FF0"/>
    <w:rsid w:val="00326F9F"/>
    <w:rsid w:val="00327197"/>
    <w:rsid w:val="00327693"/>
    <w:rsid w:val="00332323"/>
    <w:rsid w:val="003325C6"/>
    <w:rsid w:val="003347E6"/>
    <w:rsid w:val="00334AB0"/>
    <w:rsid w:val="00334BE7"/>
    <w:rsid w:val="00335603"/>
    <w:rsid w:val="003368C7"/>
    <w:rsid w:val="00336C5C"/>
    <w:rsid w:val="00343B97"/>
    <w:rsid w:val="00344D70"/>
    <w:rsid w:val="0034530F"/>
    <w:rsid w:val="0034587A"/>
    <w:rsid w:val="00347043"/>
    <w:rsid w:val="003511E0"/>
    <w:rsid w:val="00351F99"/>
    <w:rsid w:val="00352698"/>
    <w:rsid w:val="00354302"/>
    <w:rsid w:val="003545AB"/>
    <w:rsid w:val="00357A1A"/>
    <w:rsid w:val="00357B14"/>
    <w:rsid w:val="00357E70"/>
    <w:rsid w:val="003609E9"/>
    <w:rsid w:val="0036175A"/>
    <w:rsid w:val="0036183C"/>
    <w:rsid w:val="00362C9D"/>
    <w:rsid w:val="003630CE"/>
    <w:rsid w:val="00363C0C"/>
    <w:rsid w:val="00365359"/>
    <w:rsid w:val="003673A4"/>
    <w:rsid w:val="00370730"/>
    <w:rsid w:val="00370D80"/>
    <w:rsid w:val="00371DCE"/>
    <w:rsid w:val="0037419E"/>
    <w:rsid w:val="003750A5"/>
    <w:rsid w:val="00381D1E"/>
    <w:rsid w:val="00382664"/>
    <w:rsid w:val="00382795"/>
    <w:rsid w:val="00382F3A"/>
    <w:rsid w:val="0038434C"/>
    <w:rsid w:val="00384CE1"/>
    <w:rsid w:val="00384EC5"/>
    <w:rsid w:val="00385DBA"/>
    <w:rsid w:val="003902D5"/>
    <w:rsid w:val="003912D9"/>
    <w:rsid w:val="00393D88"/>
    <w:rsid w:val="003A17B2"/>
    <w:rsid w:val="003A17D5"/>
    <w:rsid w:val="003A292A"/>
    <w:rsid w:val="003A2EBE"/>
    <w:rsid w:val="003A5B52"/>
    <w:rsid w:val="003B15E6"/>
    <w:rsid w:val="003B21E3"/>
    <w:rsid w:val="003B34D6"/>
    <w:rsid w:val="003B4826"/>
    <w:rsid w:val="003B4B8A"/>
    <w:rsid w:val="003B52BA"/>
    <w:rsid w:val="003B6BD3"/>
    <w:rsid w:val="003B737D"/>
    <w:rsid w:val="003C046F"/>
    <w:rsid w:val="003C15CF"/>
    <w:rsid w:val="003C37D1"/>
    <w:rsid w:val="003C4DDC"/>
    <w:rsid w:val="003C561E"/>
    <w:rsid w:val="003C5D94"/>
    <w:rsid w:val="003C7991"/>
    <w:rsid w:val="003D2740"/>
    <w:rsid w:val="003D7CD0"/>
    <w:rsid w:val="003E231E"/>
    <w:rsid w:val="003E297F"/>
    <w:rsid w:val="003E3141"/>
    <w:rsid w:val="003E3B04"/>
    <w:rsid w:val="003E4A6D"/>
    <w:rsid w:val="003E4E95"/>
    <w:rsid w:val="003E5A7F"/>
    <w:rsid w:val="003E6916"/>
    <w:rsid w:val="003F0A7F"/>
    <w:rsid w:val="003F11CB"/>
    <w:rsid w:val="003F3042"/>
    <w:rsid w:val="003F39B6"/>
    <w:rsid w:val="003F4C79"/>
    <w:rsid w:val="003F509C"/>
    <w:rsid w:val="003F559C"/>
    <w:rsid w:val="00401CF0"/>
    <w:rsid w:val="00402176"/>
    <w:rsid w:val="00402CD7"/>
    <w:rsid w:val="004059F0"/>
    <w:rsid w:val="0040766D"/>
    <w:rsid w:val="00407907"/>
    <w:rsid w:val="0041065A"/>
    <w:rsid w:val="00410E4E"/>
    <w:rsid w:val="00413720"/>
    <w:rsid w:val="00413E33"/>
    <w:rsid w:val="00414208"/>
    <w:rsid w:val="00414884"/>
    <w:rsid w:val="00414948"/>
    <w:rsid w:val="00414FE9"/>
    <w:rsid w:val="00416E2E"/>
    <w:rsid w:val="004175A2"/>
    <w:rsid w:val="004176B5"/>
    <w:rsid w:val="0042229B"/>
    <w:rsid w:val="00422E4A"/>
    <w:rsid w:val="004245B6"/>
    <w:rsid w:val="00425725"/>
    <w:rsid w:val="00426157"/>
    <w:rsid w:val="00427787"/>
    <w:rsid w:val="00431257"/>
    <w:rsid w:val="00432957"/>
    <w:rsid w:val="004358FA"/>
    <w:rsid w:val="00435DA5"/>
    <w:rsid w:val="00436491"/>
    <w:rsid w:val="00436EAF"/>
    <w:rsid w:val="004405B9"/>
    <w:rsid w:val="00442D4D"/>
    <w:rsid w:val="00443012"/>
    <w:rsid w:val="00443B6B"/>
    <w:rsid w:val="00443BEB"/>
    <w:rsid w:val="0044472B"/>
    <w:rsid w:val="00445147"/>
    <w:rsid w:val="00446AE4"/>
    <w:rsid w:val="004470D2"/>
    <w:rsid w:val="004476D2"/>
    <w:rsid w:val="00450E50"/>
    <w:rsid w:val="004516D8"/>
    <w:rsid w:val="00451917"/>
    <w:rsid w:val="00451A31"/>
    <w:rsid w:val="00453472"/>
    <w:rsid w:val="004540AA"/>
    <w:rsid w:val="0045462C"/>
    <w:rsid w:val="00454FBD"/>
    <w:rsid w:val="00455044"/>
    <w:rsid w:val="00457DD4"/>
    <w:rsid w:val="004607E9"/>
    <w:rsid w:val="00463CE6"/>
    <w:rsid w:val="00464463"/>
    <w:rsid w:val="00464528"/>
    <w:rsid w:val="0046477C"/>
    <w:rsid w:val="00470885"/>
    <w:rsid w:val="0047191A"/>
    <w:rsid w:val="00471A5B"/>
    <w:rsid w:val="00472430"/>
    <w:rsid w:val="00474716"/>
    <w:rsid w:val="00475654"/>
    <w:rsid w:val="004778D3"/>
    <w:rsid w:val="004819BE"/>
    <w:rsid w:val="00481E68"/>
    <w:rsid w:val="00482E12"/>
    <w:rsid w:val="004833F8"/>
    <w:rsid w:val="00484657"/>
    <w:rsid w:val="00486698"/>
    <w:rsid w:val="004871E7"/>
    <w:rsid w:val="00487627"/>
    <w:rsid w:val="00487632"/>
    <w:rsid w:val="00487A5B"/>
    <w:rsid w:val="00487A93"/>
    <w:rsid w:val="00487EF3"/>
    <w:rsid w:val="004924AF"/>
    <w:rsid w:val="00492D14"/>
    <w:rsid w:val="00492FDA"/>
    <w:rsid w:val="00493636"/>
    <w:rsid w:val="00493A57"/>
    <w:rsid w:val="00493D44"/>
    <w:rsid w:val="00494D2C"/>
    <w:rsid w:val="004955BB"/>
    <w:rsid w:val="0049632E"/>
    <w:rsid w:val="004A0709"/>
    <w:rsid w:val="004A11B8"/>
    <w:rsid w:val="004A2548"/>
    <w:rsid w:val="004A38BC"/>
    <w:rsid w:val="004A4662"/>
    <w:rsid w:val="004A5673"/>
    <w:rsid w:val="004B092F"/>
    <w:rsid w:val="004B14D2"/>
    <w:rsid w:val="004B1765"/>
    <w:rsid w:val="004B17AE"/>
    <w:rsid w:val="004B1C55"/>
    <w:rsid w:val="004B1D26"/>
    <w:rsid w:val="004B1EA8"/>
    <w:rsid w:val="004B3C19"/>
    <w:rsid w:val="004B53E3"/>
    <w:rsid w:val="004B5782"/>
    <w:rsid w:val="004B68EA"/>
    <w:rsid w:val="004B7204"/>
    <w:rsid w:val="004C2457"/>
    <w:rsid w:val="004C2482"/>
    <w:rsid w:val="004C3890"/>
    <w:rsid w:val="004C49F5"/>
    <w:rsid w:val="004C5BDB"/>
    <w:rsid w:val="004C6573"/>
    <w:rsid w:val="004C6739"/>
    <w:rsid w:val="004C7B18"/>
    <w:rsid w:val="004D0E88"/>
    <w:rsid w:val="004D21C9"/>
    <w:rsid w:val="004D22F8"/>
    <w:rsid w:val="004D370B"/>
    <w:rsid w:val="004D47E8"/>
    <w:rsid w:val="004D4E51"/>
    <w:rsid w:val="004D6413"/>
    <w:rsid w:val="004E0105"/>
    <w:rsid w:val="004E0585"/>
    <w:rsid w:val="004E0F0A"/>
    <w:rsid w:val="004E16AB"/>
    <w:rsid w:val="004E2449"/>
    <w:rsid w:val="004E4838"/>
    <w:rsid w:val="004E5C66"/>
    <w:rsid w:val="004E6C52"/>
    <w:rsid w:val="004E6EC5"/>
    <w:rsid w:val="004E7AF4"/>
    <w:rsid w:val="004F0295"/>
    <w:rsid w:val="004F241B"/>
    <w:rsid w:val="004F25E1"/>
    <w:rsid w:val="004F4ACC"/>
    <w:rsid w:val="00500A98"/>
    <w:rsid w:val="00500FB2"/>
    <w:rsid w:val="005019D2"/>
    <w:rsid w:val="00504859"/>
    <w:rsid w:val="00507396"/>
    <w:rsid w:val="00507F50"/>
    <w:rsid w:val="00512611"/>
    <w:rsid w:val="00512AD3"/>
    <w:rsid w:val="005148E2"/>
    <w:rsid w:val="005208C7"/>
    <w:rsid w:val="005209A4"/>
    <w:rsid w:val="00520D21"/>
    <w:rsid w:val="0052193C"/>
    <w:rsid w:val="00521A54"/>
    <w:rsid w:val="005222AA"/>
    <w:rsid w:val="00522848"/>
    <w:rsid w:val="00526FD4"/>
    <w:rsid w:val="00527052"/>
    <w:rsid w:val="0052752D"/>
    <w:rsid w:val="00531508"/>
    <w:rsid w:val="005329DA"/>
    <w:rsid w:val="00532CF2"/>
    <w:rsid w:val="00532DFE"/>
    <w:rsid w:val="00535BE4"/>
    <w:rsid w:val="00536B1D"/>
    <w:rsid w:val="00536B9D"/>
    <w:rsid w:val="00536E4A"/>
    <w:rsid w:val="005407E9"/>
    <w:rsid w:val="00542B0F"/>
    <w:rsid w:val="00542CC3"/>
    <w:rsid w:val="00543636"/>
    <w:rsid w:val="00546978"/>
    <w:rsid w:val="005477DA"/>
    <w:rsid w:val="00550851"/>
    <w:rsid w:val="005512DD"/>
    <w:rsid w:val="00553127"/>
    <w:rsid w:val="00553F6E"/>
    <w:rsid w:val="00553FF8"/>
    <w:rsid w:val="0055446C"/>
    <w:rsid w:val="00555A6C"/>
    <w:rsid w:val="00555CE3"/>
    <w:rsid w:val="00556225"/>
    <w:rsid w:val="00564646"/>
    <w:rsid w:val="00565191"/>
    <w:rsid w:val="00565AE1"/>
    <w:rsid w:val="00566093"/>
    <w:rsid w:val="0056747B"/>
    <w:rsid w:val="005674AE"/>
    <w:rsid w:val="00570CE7"/>
    <w:rsid w:val="00573074"/>
    <w:rsid w:val="0057337B"/>
    <w:rsid w:val="00573AFC"/>
    <w:rsid w:val="00574187"/>
    <w:rsid w:val="005743E2"/>
    <w:rsid w:val="00574A0B"/>
    <w:rsid w:val="0057593D"/>
    <w:rsid w:val="00577F92"/>
    <w:rsid w:val="00581D24"/>
    <w:rsid w:val="005823CB"/>
    <w:rsid w:val="00583820"/>
    <w:rsid w:val="00586FCB"/>
    <w:rsid w:val="00591326"/>
    <w:rsid w:val="00592029"/>
    <w:rsid w:val="0059362C"/>
    <w:rsid w:val="0059442C"/>
    <w:rsid w:val="005946C4"/>
    <w:rsid w:val="0059478C"/>
    <w:rsid w:val="00595053"/>
    <w:rsid w:val="005A125B"/>
    <w:rsid w:val="005A1349"/>
    <w:rsid w:val="005A4B8F"/>
    <w:rsid w:val="005A4BA9"/>
    <w:rsid w:val="005A7136"/>
    <w:rsid w:val="005A78A8"/>
    <w:rsid w:val="005A7AAA"/>
    <w:rsid w:val="005B0B87"/>
    <w:rsid w:val="005B1463"/>
    <w:rsid w:val="005B281D"/>
    <w:rsid w:val="005B42A5"/>
    <w:rsid w:val="005B4A89"/>
    <w:rsid w:val="005B5619"/>
    <w:rsid w:val="005B5F6F"/>
    <w:rsid w:val="005B7883"/>
    <w:rsid w:val="005C0604"/>
    <w:rsid w:val="005C36B0"/>
    <w:rsid w:val="005C59C7"/>
    <w:rsid w:val="005C71F9"/>
    <w:rsid w:val="005D0616"/>
    <w:rsid w:val="005D06B6"/>
    <w:rsid w:val="005D1E4A"/>
    <w:rsid w:val="005D6C12"/>
    <w:rsid w:val="005E1F3F"/>
    <w:rsid w:val="005E3F61"/>
    <w:rsid w:val="005F345A"/>
    <w:rsid w:val="005F408F"/>
    <w:rsid w:val="005F41E3"/>
    <w:rsid w:val="005F4571"/>
    <w:rsid w:val="005F5392"/>
    <w:rsid w:val="005F7977"/>
    <w:rsid w:val="00600102"/>
    <w:rsid w:val="00600F65"/>
    <w:rsid w:val="00601C61"/>
    <w:rsid w:val="00601E3D"/>
    <w:rsid w:val="0060499F"/>
    <w:rsid w:val="0060792E"/>
    <w:rsid w:val="00607EEB"/>
    <w:rsid w:val="0061055B"/>
    <w:rsid w:val="00611126"/>
    <w:rsid w:val="006118CB"/>
    <w:rsid w:val="00611AEC"/>
    <w:rsid w:val="00611E02"/>
    <w:rsid w:val="00613404"/>
    <w:rsid w:val="00613F64"/>
    <w:rsid w:val="00613F68"/>
    <w:rsid w:val="006142F4"/>
    <w:rsid w:val="00616420"/>
    <w:rsid w:val="0061791C"/>
    <w:rsid w:val="00623E3C"/>
    <w:rsid w:val="00623FB8"/>
    <w:rsid w:val="00626222"/>
    <w:rsid w:val="0063171B"/>
    <w:rsid w:val="00631D04"/>
    <w:rsid w:val="006322B4"/>
    <w:rsid w:val="0063438F"/>
    <w:rsid w:val="00636642"/>
    <w:rsid w:val="006366AE"/>
    <w:rsid w:val="00640517"/>
    <w:rsid w:val="00640876"/>
    <w:rsid w:val="00640E11"/>
    <w:rsid w:val="00641202"/>
    <w:rsid w:val="006412BB"/>
    <w:rsid w:val="00641D86"/>
    <w:rsid w:val="0064290D"/>
    <w:rsid w:val="00645A88"/>
    <w:rsid w:val="0064672D"/>
    <w:rsid w:val="00651B77"/>
    <w:rsid w:val="006530A5"/>
    <w:rsid w:val="00654BD1"/>
    <w:rsid w:val="00655F0C"/>
    <w:rsid w:val="0065630E"/>
    <w:rsid w:val="006566FD"/>
    <w:rsid w:val="00657DFB"/>
    <w:rsid w:val="00661215"/>
    <w:rsid w:val="00661B13"/>
    <w:rsid w:val="00662F5C"/>
    <w:rsid w:val="006633FB"/>
    <w:rsid w:val="00664366"/>
    <w:rsid w:val="006679EE"/>
    <w:rsid w:val="00670803"/>
    <w:rsid w:val="00670BFB"/>
    <w:rsid w:val="00671AC9"/>
    <w:rsid w:val="00671D9F"/>
    <w:rsid w:val="00672091"/>
    <w:rsid w:val="0067534D"/>
    <w:rsid w:val="0067561C"/>
    <w:rsid w:val="00675AA6"/>
    <w:rsid w:val="006768FB"/>
    <w:rsid w:val="006769C5"/>
    <w:rsid w:val="006805D2"/>
    <w:rsid w:val="00681864"/>
    <w:rsid w:val="0068241B"/>
    <w:rsid w:val="00683F9F"/>
    <w:rsid w:val="006845A2"/>
    <w:rsid w:val="00684BC6"/>
    <w:rsid w:val="00685477"/>
    <w:rsid w:val="00691419"/>
    <w:rsid w:val="00691445"/>
    <w:rsid w:val="00691767"/>
    <w:rsid w:val="00691D50"/>
    <w:rsid w:val="006921B8"/>
    <w:rsid w:val="0069696F"/>
    <w:rsid w:val="006974A3"/>
    <w:rsid w:val="006A0BA4"/>
    <w:rsid w:val="006A12EB"/>
    <w:rsid w:val="006A2170"/>
    <w:rsid w:val="006A2CAA"/>
    <w:rsid w:val="006A2D61"/>
    <w:rsid w:val="006A5040"/>
    <w:rsid w:val="006A6CA1"/>
    <w:rsid w:val="006A7157"/>
    <w:rsid w:val="006B1330"/>
    <w:rsid w:val="006B54DB"/>
    <w:rsid w:val="006B61CA"/>
    <w:rsid w:val="006B75CE"/>
    <w:rsid w:val="006B7ED2"/>
    <w:rsid w:val="006C02D2"/>
    <w:rsid w:val="006C12D6"/>
    <w:rsid w:val="006C1308"/>
    <w:rsid w:val="006C15E2"/>
    <w:rsid w:val="006C4C88"/>
    <w:rsid w:val="006C7158"/>
    <w:rsid w:val="006D064F"/>
    <w:rsid w:val="006D168F"/>
    <w:rsid w:val="006D22C2"/>
    <w:rsid w:val="006D34F1"/>
    <w:rsid w:val="006D5A39"/>
    <w:rsid w:val="006D685B"/>
    <w:rsid w:val="006D691B"/>
    <w:rsid w:val="006D7991"/>
    <w:rsid w:val="006E1C35"/>
    <w:rsid w:val="006E282B"/>
    <w:rsid w:val="006E28D0"/>
    <w:rsid w:val="006E3265"/>
    <w:rsid w:val="006E32F2"/>
    <w:rsid w:val="006E35F6"/>
    <w:rsid w:val="006E39A4"/>
    <w:rsid w:val="006E42C1"/>
    <w:rsid w:val="006E4465"/>
    <w:rsid w:val="006E5C4F"/>
    <w:rsid w:val="006F0C91"/>
    <w:rsid w:val="006F1418"/>
    <w:rsid w:val="006F1CA3"/>
    <w:rsid w:val="006F2393"/>
    <w:rsid w:val="006F3F01"/>
    <w:rsid w:val="006F6287"/>
    <w:rsid w:val="00700B0E"/>
    <w:rsid w:val="00700B32"/>
    <w:rsid w:val="00700C6B"/>
    <w:rsid w:val="007034BE"/>
    <w:rsid w:val="00704CD8"/>
    <w:rsid w:val="0070505C"/>
    <w:rsid w:val="00706EC2"/>
    <w:rsid w:val="007117C8"/>
    <w:rsid w:val="00712614"/>
    <w:rsid w:val="00715E80"/>
    <w:rsid w:val="00716B53"/>
    <w:rsid w:val="007174BB"/>
    <w:rsid w:val="0071783E"/>
    <w:rsid w:val="007206F1"/>
    <w:rsid w:val="00720BF6"/>
    <w:rsid w:val="0072395C"/>
    <w:rsid w:val="0072450D"/>
    <w:rsid w:val="0072470B"/>
    <w:rsid w:val="00724B07"/>
    <w:rsid w:val="007251CB"/>
    <w:rsid w:val="007263EE"/>
    <w:rsid w:val="00730CDE"/>
    <w:rsid w:val="0073320F"/>
    <w:rsid w:val="0073404C"/>
    <w:rsid w:val="00734526"/>
    <w:rsid w:val="007365DA"/>
    <w:rsid w:val="00736C26"/>
    <w:rsid w:val="00742025"/>
    <w:rsid w:val="0074490F"/>
    <w:rsid w:val="007455E0"/>
    <w:rsid w:val="00746B4E"/>
    <w:rsid w:val="007500BA"/>
    <w:rsid w:val="00750D42"/>
    <w:rsid w:val="007525BD"/>
    <w:rsid w:val="00753AE9"/>
    <w:rsid w:val="007542E5"/>
    <w:rsid w:val="00755D8B"/>
    <w:rsid w:val="00755DC6"/>
    <w:rsid w:val="0075647F"/>
    <w:rsid w:val="0075655C"/>
    <w:rsid w:val="00756BB1"/>
    <w:rsid w:val="0075735A"/>
    <w:rsid w:val="0075749C"/>
    <w:rsid w:val="00760085"/>
    <w:rsid w:val="00761118"/>
    <w:rsid w:val="007614D1"/>
    <w:rsid w:val="00761BB1"/>
    <w:rsid w:val="00762293"/>
    <w:rsid w:val="00763770"/>
    <w:rsid w:val="007648F4"/>
    <w:rsid w:val="00765B34"/>
    <w:rsid w:val="007669C6"/>
    <w:rsid w:val="00770001"/>
    <w:rsid w:val="00770002"/>
    <w:rsid w:val="0077076F"/>
    <w:rsid w:val="00771B01"/>
    <w:rsid w:val="00772B81"/>
    <w:rsid w:val="0077441A"/>
    <w:rsid w:val="0077455C"/>
    <w:rsid w:val="00775012"/>
    <w:rsid w:val="0077661B"/>
    <w:rsid w:val="007770E6"/>
    <w:rsid w:val="00777A70"/>
    <w:rsid w:val="00780EA2"/>
    <w:rsid w:val="007814B0"/>
    <w:rsid w:val="0078367B"/>
    <w:rsid w:val="00783935"/>
    <w:rsid w:val="00783AB7"/>
    <w:rsid w:val="00787304"/>
    <w:rsid w:val="0079031E"/>
    <w:rsid w:val="007917C6"/>
    <w:rsid w:val="00794E8B"/>
    <w:rsid w:val="007969E8"/>
    <w:rsid w:val="0079729C"/>
    <w:rsid w:val="007A0581"/>
    <w:rsid w:val="007A098F"/>
    <w:rsid w:val="007A0C2A"/>
    <w:rsid w:val="007A106B"/>
    <w:rsid w:val="007A2C41"/>
    <w:rsid w:val="007A5109"/>
    <w:rsid w:val="007A5C4D"/>
    <w:rsid w:val="007A6A10"/>
    <w:rsid w:val="007A76CB"/>
    <w:rsid w:val="007A7735"/>
    <w:rsid w:val="007B0D72"/>
    <w:rsid w:val="007B29EB"/>
    <w:rsid w:val="007B4A10"/>
    <w:rsid w:val="007B7165"/>
    <w:rsid w:val="007C027A"/>
    <w:rsid w:val="007C15F5"/>
    <w:rsid w:val="007C3A00"/>
    <w:rsid w:val="007C3C16"/>
    <w:rsid w:val="007C4EC0"/>
    <w:rsid w:val="007C6591"/>
    <w:rsid w:val="007D0F98"/>
    <w:rsid w:val="007D1C18"/>
    <w:rsid w:val="007D29ED"/>
    <w:rsid w:val="007D5913"/>
    <w:rsid w:val="007D7350"/>
    <w:rsid w:val="007D7797"/>
    <w:rsid w:val="007E0B20"/>
    <w:rsid w:val="007E2BC9"/>
    <w:rsid w:val="007E2BE9"/>
    <w:rsid w:val="007E3295"/>
    <w:rsid w:val="007E5504"/>
    <w:rsid w:val="007E5823"/>
    <w:rsid w:val="007E5E68"/>
    <w:rsid w:val="007E6A42"/>
    <w:rsid w:val="007E7304"/>
    <w:rsid w:val="007E743E"/>
    <w:rsid w:val="007F0461"/>
    <w:rsid w:val="007F1F8A"/>
    <w:rsid w:val="007F3D16"/>
    <w:rsid w:val="007F4919"/>
    <w:rsid w:val="007F5F25"/>
    <w:rsid w:val="007F6C6F"/>
    <w:rsid w:val="00800159"/>
    <w:rsid w:val="0080027E"/>
    <w:rsid w:val="00800891"/>
    <w:rsid w:val="0080216D"/>
    <w:rsid w:val="00802D16"/>
    <w:rsid w:val="00803142"/>
    <w:rsid w:val="008051B5"/>
    <w:rsid w:val="0080769E"/>
    <w:rsid w:val="00807CD8"/>
    <w:rsid w:val="00810611"/>
    <w:rsid w:val="008115A9"/>
    <w:rsid w:val="0081293A"/>
    <w:rsid w:val="00813486"/>
    <w:rsid w:val="008136C2"/>
    <w:rsid w:val="00813CE6"/>
    <w:rsid w:val="00813EF9"/>
    <w:rsid w:val="00815937"/>
    <w:rsid w:val="008159C6"/>
    <w:rsid w:val="00816C24"/>
    <w:rsid w:val="00816C90"/>
    <w:rsid w:val="008173BE"/>
    <w:rsid w:val="008179B2"/>
    <w:rsid w:val="00820AFA"/>
    <w:rsid w:val="008212F2"/>
    <w:rsid w:val="0082297B"/>
    <w:rsid w:val="008239AE"/>
    <w:rsid w:val="008252C6"/>
    <w:rsid w:val="008253A5"/>
    <w:rsid w:val="00825C5E"/>
    <w:rsid w:val="00826C1E"/>
    <w:rsid w:val="00830DDD"/>
    <w:rsid w:val="0083232E"/>
    <w:rsid w:val="00832554"/>
    <w:rsid w:val="00833344"/>
    <w:rsid w:val="00833D31"/>
    <w:rsid w:val="008349ED"/>
    <w:rsid w:val="0083790F"/>
    <w:rsid w:val="00837A9A"/>
    <w:rsid w:val="008402F2"/>
    <w:rsid w:val="008436D9"/>
    <w:rsid w:val="0084579C"/>
    <w:rsid w:val="008465B2"/>
    <w:rsid w:val="00846882"/>
    <w:rsid w:val="00847CC7"/>
    <w:rsid w:val="008501F3"/>
    <w:rsid w:val="00850F9A"/>
    <w:rsid w:val="0085107A"/>
    <w:rsid w:val="00851242"/>
    <w:rsid w:val="008523CB"/>
    <w:rsid w:val="00852C4A"/>
    <w:rsid w:val="00854011"/>
    <w:rsid w:val="00855E2C"/>
    <w:rsid w:val="00856173"/>
    <w:rsid w:val="0085648B"/>
    <w:rsid w:val="008564F7"/>
    <w:rsid w:val="00860788"/>
    <w:rsid w:val="008616A3"/>
    <w:rsid w:val="00864E0C"/>
    <w:rsid w:val="00865891"/>
    <w:rsid w:val="00865BA9"/>
    <w:rsid w:val="0086721D"/>
    <w:rsid w:val="0086777C"/>
    <w:rsid w:val="00870F33"/>
    <w:rsid w:val="0087339B"/>
    <w:rsid w:val="008739C6"/>
    <w:rsid w:val="0087425D"/>
    <w:rsid w:val="008746EF"/>
    <w:rsid w:val="0087619C"/>
    <w:rsid w:val="00876442"/>
    <w:rsid w:val="00877A09"/>
    <w:rsid w:val="00880763"/>
    <w:rsid w:val="00881B39"/>
    <w:rsid w:val="00882F91"/>
    <w:rsid w:val="0088313D"/>
    <w:rsid w:val="00883BA5"/>
    <w:rsid w:val="00883DF3"/>
    <w:rsid w:val="00884198"/>
    <w:rsid w:val="0088468D"/>
    <w:rsid w:val="00885105"/>
    <w:rsid w:val="008854BD"/>
    <w:rsid w:val="0088618B"/>
    <w:rsid w:val="0088655D"/>
    <w:rsid w:val="00886AD6"/>
    <w:rsid w:val="00887861"/>
    <w:rsid w:val="008913E9"/>
    <w:rsid w:val="00891C36"/>
    <w:rsid w:val="00894550"/>
    <w:rsid w:val="008957BF"/>
    <w:rsid w:val="00895D5C"/>
    <w:rsid w:val="00897EAB"/>
    <w:rsid w:val="008A1951"/>
    <w:rsid w:val="008A27A3"/>
    <w:rsid w:val="008A2F6C"/>
    <w:rsid w:val="008A4F67"/>
    <w:rsid w:val="008A5BA1"/>
    <w:rsid w:val="008A5EB9"/>
    <w:rsid w:val="008A6E28"/>
    <w:rsid w:val="008A71AD"/>
    <w:rsid w:val="008A727E"/>
    <w:rsid w:val="008A73EE"/>
    <w:rsid w:val="008B0B00"/>
    <w:rsid w:val="008B1099"/>
    <w:rsid w:val="008B1E5C"/>
    <w:rsid w:val="008B2D04"/>
    <w:rsid w:val="008B368F"/>
    <w:rsid w:val="008B37FB"/>
    <w:rsid w:val="008B6146"/>
    <w:rsid w:val="008B63B6"/>
    <w:rsid w:val="008C09F8"/>
    <w:rsid w:val="008C20BA"/>
    <w:rsid w:val="008C5B6E"/>
    <w:rsid w:val="008C6072"/>
    <w:rsid w:val="008C62BB"/>
    <w:rsid w:val="008C75EA"/>
    <w:rsid w:val="008C7A78"/>
    <w:rsid w:val="008D192D"/>
    <w:rsid w:val="008D20CD"/>
    <w:rsid w:val="008D358B"/>
    <w:rsid w:val="008D3ECC"/>
    <w:rsid w:val="008D4861"/>
    <w:rsid w:val="008D68E0"/>
    <w:rsid w:val="008D7E3C"/>
    <w:rsid w:val="008E05F1"/>
    <w:rsid w:val="008E18AD"/>
    <w:rsid w:val="008E1C7A"/>
    <w:rsid w:val="008E2BE8"/>
    <w:rsid w:val="008E430C"/>
    <w:rsid w:val="008E7AB5"/>
    <w:rsid w:val="008F1C29"/>
    <w:rsid w:val="008F2067"/>
    <w:rsid w:val="008F2FEB"/>
    <w:rsid w:val="008F45E1"/>
    <w:rsid w:val="008F6180"/>
    <w:rsid w:val="0090131F"/>
    <w:rsid w:val="009019E7"/>
    <w:rsid w:val="00901A51"/>
    <w:rsid w:val="00901FDA"/>
    <w:rsid w:val="0090302D"/>
    <w:rsid w:val="00903455"/>
    <w:rsid w:val="0090559B"/>
    <w:rsid w:val="0090603E"/>
    <w:rsid w:val="009060C1"/>
    <w:rsid w:val="009068A2"/>
    <w:rsid w:val="00906A43"/>
    <w:rsid w:val="009076C5"/>
    <w:rsid w:val="0091510E"/>
    <w:rsid w:val="00915269"/>
    <w:rsid w:val="00916547"/>
    <w:rsid w:val="00920389"/>
    <w:rsid w:val="00920C4B"/>
    <w:rsid w:val="00921EAC"/>
    <w:rsid w:val="00927034"/>
    <w:rsid w:val="00930A23"/>
    <w:rsid w:val="0093127F"/>
    <w:rsid w:val="00932910"/>
    <w:rsid w:val="009331E7"/>
    <w:rsid w:val="00940A25"/>
    <w:rsid w:val="00943A1C"/>
    <w:rsid w:val="009474CC"/>
    <w:rsid w:val="00951096"/>
    <w:rsid w:val="00955564"/>
    <w:rsid w:val="00957E96"/>
    <w:rsid w:val="009635D9"/>
    <w:rsid w:val="00964643"/>
    <w:rsid w:val="00964B35"/>
    <w:rsid w:val="00964E66"/>
    <w:rsid w:val="00966BBF"/>
    <w:rsid w:val="00967BC6"/>
    <w:rsid w:val="00970477"/>
    <w:rsid w:val="0097170B"/>
    <w:rsid w:val="00971A15"/>
    <w:rsid w:val="00971A5A"/>
    <w:rsid w:val="009721B7"/>
    <w:rsid w:val="00972355"/>
    <w:rsid w:val="009723C4"/>
    <w:rsid w:val="00973501"/>
    <w:rsid w:val="00973B65"/>
    <w:rsid w:val="00973FCC"/>
    <w:rsid w:val="0097471F"/>
    <w:rsid w:val="009767A7"/>
    <w:rsid w:val="009803FB"/>
    <w:rsid w:val="009809F8"/>
    <w:rsid w:val="009821DB"/>
    <w:rsid w:val="009836C5"/>
    <w:rsid w:val="00984F81"/>
    <w:rsid w:val="0098646C"/>
    <w:rsid w:val="00987206"/>
    <w:rsid w:val="009917F8"/>
    <w:rsid w:val="009950F6"/>
    <w:rsid w:val="009A0FCF"/>
    <w:rsid w:val="009A380B"/>
    <w:rsid w:val="009A4580"/>
    <w:rsid w:val="009A5852"/>
    <w:rsid w:val="009A588A"/>
    <w:rsid w:val="009A623B"/>
    <w:rsid w:val="009A694B"/>
    <w:rsid w:val="009A72C2"/>
    <w:rsid w:val="009B0984"/>
    <w:rsid w:val="009B169E"/>
    <w:rsid w:val="009B2C08"/>
    <w:rsid w:val="009B2D88"/>
    <w:rsid w:val="009B30A9"/>
    <w:rsid w:val="009B6021"/>
    <w:rsid w:val="009B6129"/>
    <w:rsid w:val="009C1E54"/>
    <w:rsid w:val="009C29A3"/>
    <w:rsid w:val="009C3D52"/>
    <w:rsid w:val="009C3E9C"/>
    <w:rsid w:val="009C549D"/>
    <w:rsid w:val="009C5CE1"/>
    <w:rsid w:val="009C7D22"/>
    <w:rsid w:val="009D27DA"/>
    <w:rsid w:val="009D2AFE"/>
    <w:rsid w:val="009D2E57"/>
    <w:rsid w:val="009D4148"/>
    <w:rsid w:val="009D6E2A"/>
    <w:rsid w:val="009D764D"/>
    <w:rsid w:val="009E001F"/>
    <w:rsid w:val="009E1D00"/>
    <w:rsid w:val="009E22C5"/>
    <w:rsid w:val="009E3A69"/>
    <w:rsid w:val="009E3AA0"/>
    <w:rsid w:val="009E40AB"/>
    <w:rsid w:val="009E5A7F"/>
    <w:rsid w:val="009E60CA"/>
    <w:rsid w:val="009E7146"/>
    <w:rsid w:val="009E73D9"/>
    <w:rsid w:val="009E78FA"/>
    <w:rsid w:val="009F133C"/>
    <w:rsid w:val="009F1A52"/>
    <w:rsid w:val="009F28F7"/>
    <w:rsid w:val="009F5431"/>
    <w:rsid w:val="009F5ADF"/>
    <w:rsid w:val="009F6329"/>
    <w:rsid w:val="009F74A5"/>
    <w:rsid w:val="009F7A30"/>
    <w:rsid w:val="009F7AA9"/>
    <w:rsid w:val="00A00F03"/>
    <w:rsid w:val="00A0190E"/>
    <w:rsid w:val="00A01B7D"/>
    <w:rsid w:val="00A01BF2"/>
    <w:rsid w:val="00A05665"/>
    <w:rsid w:val="00A06720"/>
    <w:rsid w:val="00A06C90"/>
    <w:rsid w:val="00A06EC5"/>
    <w:rsid w:val="00A0755D"/>
    <w:rsid w:val="00A07CB9"/>
    <w:rsid w:val="00A07D0C"/>
    <w:rsid w:val="00A11D98"/>
    <w:rsid w:val="00A11E06"/>
    <w:rsid w:val="00A1495E"/>
    <w:rsid w:val="00A17B74"/>
    <w:rsid w:val="00A17CDA"/>
    <w:rsid w:val="00A20261"/>
    <w:rsid w:val="00A2175C"/>
    <w:rsid w:val="00A24CF8"/>
    <w:rsid w:val="00A27A7A"/>
    <w:rsid w:val="00A31F53"/>
    <w:rsid w:val="00A3204C"/>
    <w:rsid w:val="00A33FE3"/>
    <w:rsid w:val="00A3445C"/>
    <w:rsid w:val="00A34D9A"/>
    <w:rsid w:val="00A35873"/>
    <w:rsid w:val="00A36710"/>
    <w:rsid w:val="00A368F8"/>
    <w:rsid w:val="00A36AAE"/>
    <w:rsid w:val="00A40985"/>
    <w:rsid w:val="00A41745"/>
    <w:rsid w:val="00A4249E"/>
    <w:rsid w:val="00A4274F"/>
    <w:rsid w:val="00A42816"/>
    <w:rsid w:val="00A42E0F"/>
    <w:rsid w:val="00A44183"/>
    <w:rsid w:val="00A4537F"/>
    <w:rsid w:val="00A4606D"/>
    <w:rsid w:val="00A50724"/>
    <w:rsid w:val="00A535B7"/>
    <w:rsid w:val="00A55C47"/>
    <w:rsid w:val="00A55F06"/>
    <w:rsid w:val="00A60571"/>
    <w:rsid w:val="00A60D6A"/>
    <w:rsid w:val="00A63468"/>
    <w:rsid w:val="00A63613"/>
    <w:rsid w:val="00A63EFD"/>
    <w:rsid w:val="00A64FCC"/>
    <w:rsid w:val="00A668C2"/>
    <w:rsid w:val="00A6723B"/>
    <w:rsid w:val="00A6723D"/>
    <w:rsid w:val="00A67540"/>
    <w:rsid w:val="00A7071F"/>
    <w:rsid w:val="00A72D81"/>
    <w:rsid w:val="00A74E3C"/>
    <w:rsid w:val="00A74FBE"/>
    <w:rsid w:val="00A752BC"/>
    <w:rsid w:val="00A75492"/>
    <w:rsid w:val="00A8116E"/>
    <w:rsid w:val="00A81632"/>
    <w:rsid w:val="00A82882"/>
    <w:rsid w:val="00A829EE"/>
    <w:rsid w:val="00A8334F"/>
    <w:rsid w:val="00A83F3C"/>
    <w:rsid w:val="00A84714"/>
    <w:rsid w:val="00A84EC2"/>
    <w:rsid w:val="00A8545F"/>
    <w:rsid w:val="00A854D8"/>
    <w:rsid w:val="00A85655"/>
    <w:rsid w:val="00A85873"/>
    <w:rsid w:val="00A85996"/>
    <w:rsid w:val="00A864FB"/>
    <w:rsid w:val="00A92D4D"/>
    <w:rsid w:val="00A93852"/>
    <w:rsid w:val="00A93CE9"/>
    <w:rsid w:val="00A946E7"/>
    <w:rsid w:val="00A978E5"/>
    <w:rsid w:val="00A97ED6"/>
    <w:rsid w:val="00A97F8A"/>
    <w:rsid w:val="00AA0676"/>
    <w:rsid w:val="00AA0693"/>
    <w:rsid w:val="00AA0894"/>
    <w:rsid w:val="00AA176D"/>
    <w:rsid w:val="00AA3124"/>
    <w:rsid w:val="00AA3A7F"/>
    <w:rsid w:val="00AA3C28"/>
    <w:rsid w:val="00AA4E2A"/>
    <w:rsid w:val="00AA6767"/>
    <w:rsid w:val="00AB17D6"/>
    <w:rsid w:val="00AB1D8A"/>
    <w:rsid w:val="00AB222F"/>
    <w:rsid w:val="00AB256A"/>
    <w:rsid w:val="00AB25FF"/>
    <w:rsid w:val="00AB2F5D"/>
    <w:rsid w:val="00AB3DDA"/>
    <w:rsid w:val="00AB505E"/>
    <w:rsid w:val="00AB68D9"/>
    <w:rsid w:val="00AC01D1"/>
    <w:rsid w:val="00AC0226"/>
    <w:rsid w:val="00AC2CBB"/>
    <w:rsid w:val="00AC5491"/>
    <w:rsid w:val="00AC752E"/>
    <w:rsid w:val="00AC785B"/>
    <w:rsid w:val="00AD0EE4"/>
    <w:rsid w:val="00AD146D"/>
    <w:rsid w:val="00AD2798"/>
    <w:rsid w:val="00AD2898"/>
    <w:rsid w:val="00AD2B4A"/>
    <w:rsid w:val="00AD34BB"/>
    <w:rsid w:val="00AD43FB"/>
    <w:rsid w:val="00AD48DA"/>
    <w:rsid w:val="00AD5650"/>
    <w:rsid w:val="00AD6458"/>
    <w:rsid w:val="00AD68BE"/>
    <w:rsid w:val="00AD7B19"/>
    <w:rsid w:val="00AD7B72"/>
    <w:rsid w:val="00AE022E"/>
    <w:rsid w:val="00AE0401"/>
    <w:rsid w:val="00AE05D6"/>
    <w:rsid w:val="00AE1272"/>
    <w:rsid w:val="00AE39E8"/>
    <w:rsid w:val="00AE3BE3"/>
    <w:rsid w:val="00AE4776"/>
    <w:rsid w:val="00AE4E3E"/>
    <w:rsid w:val="00AE7875"/>
    <w:rsid w:val="00AF0561"/>
    <w:rsid w:val="00AF150F"/>
    <w:rsid w:val="00AF2303"/>
    <w:rsid w:val="00AF253B"/>
    <w:rsid w:val="00AF3C82"/>
    <w:rsid w:val="00AF4F57"/>
    <w:rsid w:val="00AF688C"/>
    <w:rsid w:val="00B00346"/>
    <w:rsid w:val="00B004E5"/>
    <w:rsid w:val="00B01534"/>
    <w:rsid w:val="00B01D40"/>
    <w:rsid w:val="00B02E84"/>
    <w:rsid w:val="00B05FB4"/>
    <w:rsid w:val="00B064AF"/>
    <w:rsid w:val="00B11223"/>
    <w:rsid w:val="00B12CD0"/>
    <w:rsid w:val="00B1347B"/>
    <w:rsid w:val="00B16095"/>
    <w:rsid w:val="00B16F46"/>
    <w:rsid w:val="00B17FEB"/>
    <w:rsid w:val="00B2030D"/>
    <w:rsid w:val="00B20F18"/>
    <w:rsid w:val="00B21D75"/>
    <w:rsid w:val="00B22896"/>
    <w:rsid w:val="00B22E06"/>
    <w:rsid w:val="00B23883"/>
    <w:rsid w:val="00B24A18"/>
    <w:rsid w:val="00B25651"/>
    <w:rsid w:val="00B270FD"/>
    <w:rsid w:val="00B279A2"/>
    <w:rsid w:val="00B27F71"/>
    <w:rsid w:val="00B341C7"/>
    <w:rsid w:val="00B34862"/>
    <w:rsid w:val="00B35301"/>
    <w:rsid w:val="00B355E8"/>
    <w:rsid w:val="00B35C99"/>
    <w:rsid w:val="00B3638A"/>
    <w:rsid w:val="00B40123"/>
    <w:rsid w:val="00B41241"/>
    <w:rsid w:val="00B414F5"/>
    <w:rsid w:val="00B428A8"/>
    <w:rsid w:val="00B4354B"/>
    <w:rsid w:val="00B4635A"/>
    <w:rsid w:val="00B46DC0"/>
    <w:rsid w:val="00B46E18"/>
    <w:rsid w:val="00B470FC"/>
    <w:rsid w:val="00B51C0D"/>
    <w:rsid w:val="00B52345"/>
    <w:rsid w:val="00B52609"/>
    <w:rsid w:val="00B552A8"/>
    <w:rsid w:val="00B5541E"/>
    <w:rsid w:val="00B57F52"/>
    <w:rsid w:val="00B612C0"/>
    <w:rsid w:val="00B614AF"/>
    <w:rsid w:val="00B61D46"/>
    <w:rsid w:val="00B61FC8"/>
    <w:rsid w:val="00B6254B"/>
    <w:rsid w:val="00B62B09"/>
    <w:rsid w:val="00B62D98"/>
    <w:rsid w:val="00B672C7"/>
    <w:rsid w:val="00B706A6"/>
    <w:rsid w:val="00B72BCC"/>
    <w:rsid w:val="00B73308"/>
    <w:rsid w:val="00B74169"/>
    <w:rsid w:val="00B74370"/>
    <w:rsid w:val="00B76D8F"/>
    <w:rsid w:val="00B80406"/>
    <w:rsid w:val="00B80B9E"/>
    <w:rsid w:val="00B81170"/>
    <w:rsid w:val="00B8188E"/>
    <w:rsid w:val="00B818AF"/>
    <w:rsid w:val="00B83327"/>
    <w:rsid w:val="00B8626A"/>
    <w:rsid w:val="00B90F8A"/>
    <w:rsid w:val="00B91790"/>
    <w:rsid w:val="00B933F6"/>
    <w:rsid w:val="00B93D5E"/>
    <w:rsid w:val="00B94C95"/>
    <w:rsid w:val="00B957A8"/>
    <w:rsid w:val="00B9631D"/>
    <w:rsid w:val="00B96A93"/>
    <w:rsid w:val="00B96F37"/>
    <w:rsid w:val="00B97103"/>
    <w:rsid w:val="00B971AB"/>
    <w:rsid w:val="00B97EF4"/>
    <w:rsid w:val="00BA0369"/>
    <w:rsid w:val="00BA060B"/>
    <w:rsid w:val="00BA163C"/>
    <w:rsid w:val="00BA1A73"/>
    <w:rsid w:val="00BA27C2"/>
    <w:rsid w:val="00BA387F"/>
    <w:rsid w:val="00BA3B00"/>
    <w:rsid w:val="00BA3CDD"/>
    <w:rsid w:val="00BA4948"/>
    <w:rsid w:val="00BA6BC4"/>
    <w:rsid w:val="00BB0656"/>
    <w:rsid w:val="00BB1DDA"/>
    <w:rsid w:val="00BB50B2"/>
    <w:rsid w:val="00BB534B"/>
    <w:rsid w:val="00BB6C33"/>
    <w:rsid w:val="00BC06AC"/>
    <w:rsid w:val="00BC163A"/>
    <w:rsid w:val="00BC3B0C"/>
    <w:rsid w:val="00BC5088"/>
    <w:rsid w:val="00BC5B21"/>
    <w:rsid w:val="00BC6988"/>
    <w:rsid w:val="00BC6FDD"/>
    <w:rsid w:val="00BD01D8"/>
    <w:rsid w:val="00BD0638"/>
    <w:rsid w:val="00BD117C"/>
    <w:rsid w:val="00BD19DE"/>
    <w:rsid w:val="00BD1BAF"/>
    <w:rsid w:val="00BD3A07"/>
    <w:rsid w:val="00BD498E"/>
    <w:rsid w:val="00BD569A"/>
    <w:rsid w:val="00BD56F8"/>
    <w:rsid w:val="00BD66BC"/>
    <w:rsid w:val="00BD771D"/>
    <w:rsid w:val="00BE186B"/>
    <w:rsid w:val="00BE316C"/>
    <w:rsid w:val="00BE3E13"/>
    <w:rsid w:val="00BE3E35"/>
    <w:rsid w:val="00BE66AE"/>
    <w:rsid w:val="00BE726F"/>
    <w:rsid w:val="00BE7352"/>
    <w:rsid w:val="00BF15E4"/>
    <w:rsid w:val="00BF217D"/>
    <w:rsid w:val="00BF47AF"/>
    <w:rsid w:val="00BF664F"/>
    <w:rsid w:val="00BF7992"/>
    <w:rsid w:val="00C00139"/>
    <w:rsid w:val="00C03A26"/>
    <w:rsid w:val="00C04E67"/>
    <w:rsid w:val="00C061C9"/>
    <w:rsid w:val="00C06488"/>
    <w:rsid w:val="00C074AA"/>
    <w:rsid w:val="00C079C3"/>
    <w:rsid w:val="00C07D76"/>
    <w:rsid w:val="00C1419D"/>
    <w:rsid w:val="00C1420C"/>
    <w:rsid w:val="00C15B13"/>
    <w:rsid w:val="00C15C30"/>
    <w:rsid w:val="00C1651F"/>
    <w:rsid w:val="00C166EA"/>
    <w:rsid w:val="00C16933"/>
    <w:rsid w:val="00C17374"/>
    <w:rsid w:val="00C201A8"/>
    <w:rsid w:val="00C21FA7"/>
    <w:rsid w:val="00C232A6"/>
    <w:rsid w:val="00C268CF"/>
    <w:rsid w:val="00C26D3A"/>
    <w:rsid w:val="00C2735D"/>
    <w:rsid w:val="00C316BA"/>
    <w:rsid w:val="00C318AC"/>
    <w:rsid w:val="00C328E6"/>
    <w:rsid w:val="00C347A5"/>
    <w:rsid w:val="00C34B88"/>
    <w:rsid w:val="00C36770"/>
    <w:rsid w:val="00C4085D"/>
    <w:rsid w:val="00C410F1"/>
    <w:rsid w:val="00C41831"/>
    <w:rsid w:val="00C44396"/>
    <w:rsid w:val="00C45C4F"/>
    <w:rsid w:val="00C47760"/>
    <w:rsid w:val="00C47775"/>
    <w:rsid w:val="00C51620"/>
    <w:rsid w:val="00C527C6"/>
    <w:rsid w:val="00C52C74"/>
    <w:rsid w:val="00C54346"/>
    <w:rsid w:val="00C54D59"/>
    <w:rsid w:val="00C54E72"/>
    <w:rsid w:val="00C5572A"/>
    <w:rsid w:val="00C5581E"/>
    <w:rsid w:val="00C55FF3"/>
    <w:rsid w:val="00C56838"/>
    <w:rsid w:val="00C56AF6"/>
    <w:rsid w:val="00C60A15"/>
    <w:rsid w:val="00C60AB6"/>
    <w:rsid w:val="00C60ABE"/>
    <w:rsid w:val="00C614FD"/>
    <w:rsid w:val="00C638FF"/>
    <w:rsid w:val="00C6402E"/>
    <w:rsid w:val="00C6470A"/>
    <w:rsid w:val="00C64DC1"/>
    <w:rsid w:val="00C661AD"/>
    <w:rsid w:val="00C66E80"/>
    <w:rsid w:val="00C67259"/>
    <w:rsid w:val="00C67B0B"/>
    <w:rsid w:val="00C73B2F"/>
    <w:rsid w:val="00C744BD"/>
    <w:rsid w:val="00C752C0"/>
    <w:rsid w:val="00C76C25"/>
    <w:rsid w:val="00C771A2"/>
    <w:rsid w:val="00C77C24"/>
    <w:rsid w:val="00C77DFF"/>
    <w:rsid w:val="00C80174"/>
    <w:rsid w:val="00C806BD"/>
    <w:rsid w:val="00C80E9E"/>
    <w:rsid w:val="00C81F82"/>
    <w:rsid w:val="00C849D9"/>
    <w:rsid w:val="00C84F9E"/>
    <w:rsid w:val="00C854D4"/>
    <w:rsid w:val="00C91A8C"/>
    <w:rsid w:val="00C93381"/>
    <w:rsid w:val="00C937B3"/>
    <w:rsid w:val="00C938C2"/>
    <w:rsid w:val="00C93F23"/>
    <w:rsid w:val="00C9638D"/>
    <w:rsid w:val="00C97BCD"/>
    <w:rsid w:val="00CA0259"/>
    <w:rsid w:val="00CA175A"/>
    <w:rsid w:val="00CA2690"/>
    <w:rsid w:val="00CA344E"/>
    <w:rsid w:val="00CA4A8D"/>
    <w:rsid w:val="00CA58E4"/>
    <w:rsid w:val="00CA60FF"/>
    <w:rsid w:val="00CA6508"/>
    <w:rsid w:val="00CA6753"/>
    <w:rsid w:val="00CA68A6"/>
    <w:rsid w:val="00CA716D"/>
    <w:rsid w:val="00CA7580"/>
    <w:rsid w:val="00CB0B13"/>
    <w:rsid w:val="00CB18EB"/>
    <w:rsid w:val="00CB19ED"/>
    <w:rsid w:val="00CB1CA2"/>
    <w:rsid w:val="00CB32CC"/>
    <w:rsid w:val="00CB3A69"/>
    <w:rsid w:val="00CB3DAA"/>
    <w:rsid w:val="00CB6048"/>
    <w:rsid w:val="00CB6473"/>
    <w:rsid w:val="00CB7A05"/>
    <w:rsid w:val="00CB7C80"/>
    <w:rsid w:val="00CC2905"/>
    <w:rsid w:val="00CC3FB7"/>
    <w:rsid w:val="00CC412D"/>
    <w:rsid w:val="00CC4CBC"/>
    <w:rsid w:val="00CC57CF"/>
    <w:rsid w:val="00CC631E"/>
    <w:rsid w:val="00CC6511"/>
    <w:rsid w:val="00CC6915"/>
    <w:rsid w:val="00CC7888"/>
    <w:rsid w:val="00CD205D"/>
    <w:rsid w:val="00CD3A2F"/>
    <w:rsid w:val="00CD3DE9"/>
    <w:rsid w:val="00CD5A66"/>
    <w:rsid w:val="00CD6543"/>
    <w:rsid w:val="00CD763B"/>
    <w:rsid w:val="00CE02FE"/>
    <w:rsid w:val="00CE127D"/>
    <w:rsid w:val="00CE49AC"/>
    <w:rsid w:val="00CE530D"/>
    <w:rsid w:val="00CE6005"/>
    <w:rsid w:val="00CE6733"/>
    <w:rsid w:val="00CF0664"/>
    <w:rsid w:val="00CF0DF2"/>
    <w:rsid w:val="00CF1977"/>
    <w:rsid w:val="00CF3C62"/>
    <w:rsid w:val="00CF47E1"/>
    <w:rsid w:val="00D036C3"/>
    <w:rsid w:val="00D04EF3"/>
    <w:rsid w:val="00D100D4"/>
    <w:rsid w:val="00D11865"/>
    <w:rsid w:val="00D1224C"/>
    <w:rsid w:val="00D129F3"/>
    <w:rsid w:val="00D12AD6"/>
    <w:rsid w:val="00D13F47"/>
    <w:rsid w:val="00D150E9"/>
    <w:rsid w:val="00D16435"/>
    <w:rsid w:val="00D21568"/>
    <w:rsid w:val="00D2289E"/>
    <w:rsid w:val="00D22A12"/>
    <w:rsid w:val="00D238B6"/>
    <w:rsid w:val="00D25302"/>
    <w:rsid w:val="00D25D71"/>
    <w:rsid w:val="00D26D63"/>
    <w:rsid w:val="00D27BB7"/>
    <w:rsid w:val="00D32F04"/>
    <w:rsid w:val="00D358E9"/>
    <w:rsid w:val="00D407B8"/>
    <w:rsid w:val="00D421F0"/>
    <w:rsid w:val="00D42E04"/>
    <w:rsid w:val="00D44425"/>
    <w:rsid w:val="00D45EEE"/>
    <w:rsid w:val="00D5192B"/>
    <w:rsid w:val="00D51EB6"/>
    <w:rsid w:val="00D52936"/>
    <w:rsid w:val="00D54C1C"/>
    <w:rsid w:val="00D5640C"/>
    <w:rsid w:val="00D56E79"/>
    <w:rsid w:val="00D56E82"/>
    <w:rsid w:val="00D60409"/>
    <w:rsid w:val="00D6082C"/>
    <w:rsid w:val="00D6097D"/>
    <w:rsid w:val="00D6120B"/>
    <w:rsid w:val="00D61B5B"/>
    <w:rsid w:val="00D66B5D"/>
    <w:rsid w:val="00D67B70"/>
    <w:rsid w:val="00D7180B"/>
    <w:rsid w:val="00D71D15"/>
    <w:rsid w:val="00D72592"/>
    <w:rsid w:val="00D726B5"/>
    <w:rsid w:val="00D73266"/>
    <w:rsid w:val="00D73EDA"/>
    <w:rsid w:val="00D74D02"/>
    <w:rsid w:val="00D8084D"/>
    <w:rsid w:val="00D80E93"/>
    <w:rsid w:val="00D8151C"/>
    <w:rsid w:val="00D90194"/>
    <w:rsid w:val="00D909B4"/>
    <w:rsid w:val="00D93434"/>
    <w:rsid w:val="00D968A2"/>
    <w:rsid w:val="00DA1A23"/>
    <w:rsid w:val="00DA3C8E"/>
    <w:rsid w:val="00DA4118"/>
    <w:rsid w:val="00DA5D5D"/>
    <w:rsid w:val="00DA5D71"/>
    <w:rsid w:val="00DA5F51"/>
    <w:rsid w:val="00DA6E73"/>
    <w:rsid w:val="00DA702D"/>
    <w:rsid w:val="00DA7E99"/>
    <w:rsid w:val="00DB5175"/>
    <w:rsid w:val="00DB6FE0"/>
    <w:rsid w:val="00DB71A8"/>
    <w:rsid w:val="00DC1213"/>
    <w:rsid w:val="00DC4BB9"/>
    <w:rsid w:val="00DC4F98"/>
    <w:rsid w:val="00DC5345"/>
    <w:rsid w:val="00DC5FE4"/>
    <w:rsid w:val="00DC66F6"/>
    <w:rsid w:val="00DC712D"/>
    <w:rsid w:val="00DC7BA2"/>
    <w:rsid w:val="00DD16A1"/>
    <w:rsid w:val="00DD4B5E"/>
    <w:rsid w:val="00DD4B9B"/>
    <w:rsid w:val="00DD4EFB"/>
    <w:rsid w:val="00DD5418"/>
    <w:rsid w:val="00DD7567"/>
    <w:rsid w:val="00DD7E71"/>
    <w:rsid w:val="00DE040E"/>
    <w:rsid w:val="00DE1519"/>
    <w:rsid w:val="00DE246B"/>
    <w:rsid w:val="00DE2951"/>
    <w:rsid w:val="00DE2E3D"/>
    <w:rsid w:val="00DE3698"/>
    <w:rsid w:val="00DE5018"/>
    <w:rsid w:val="00DE5379"/>
    <w:rsid w:val="00DE6EB8"/>
    <w:rsid w:val="00DE75DB"/>
    <w:rsid w:val="00DF04F5"/>
    <w:rsid w:val="00DF050F"/>
    <w:rsid w:val="00DF0630"/>
    <w:rsid w:val="00DF120F"/>
    <w:rsid w:val="00DF1F71"/>
    <w:rsid w:val="00DF351A"/>
    <w:rsid w:val="00DF3B28"/>
    <w:rsid w:val="00DF5C6E"/>
    <w:rsid w:val="00DF788A"/>
    <w:rsid w:val="00DF7A1D"/>
    <w:rsid w:val="00DF7A45"/>
    <w:rsid w:val="00E00132"/>
    <w:rsid w:val="00E00B31"/>
    <w:rsid w:val="00E01C45"/>
    <w:rsid w:val="00E0255A"/>
    <w:rsid w:val="00E032EC"/>
    <w:rsid w:val="00E033FF"/>
    <w:rsid w:val="00E042B8"/>
    <w:rsid w:val="00E04D89"/>
    <w:rsid w:val="00E10EAC"/>
    <w:rsid w:val="00E1559E"/>
    <w:rsid w:val="00E15933"/>
    <w:rsid w:val="00E1657E"/>
    <w:rsid w:val="00E16E04"/>
    <w:rsid w:val="00E177E0"/>
    <w:rsid w:val="00E17B14"/>
    <w:rsid w:val="00E22F4D"/>
    <w:rsid w:val="00E2355E"/>
    <w:rsid w:val="00E24AB9"/>
    <w:rsid w:val="00E251B0"/>
    <w:rsid w:val="00E25F37"/>
    <w:rsid w:val="00E261AE"/>
    <w:rsid w:val="00E30774"/>
    <w:rsid w:val="00E31318"/>
    <w:rsid w:val="00E32416"/>
    <w:rsid w:val="00E330EA"/>
    <w:rsid w:val="00E33330"/>
    <w:rsid w:val="00E3395D"/>
    <w:rsid w:val="00E34091"/>
    <w:rsid w:val="00E353E3"/>
    <w:rsid w:val="00E360EB"/>
    <w:rsid w:val="00E36D37"/>
    <w:rsid w:val="00E4311C"/>
    <w:rsid w:val="00E439D6"/>
    <w:rsid w:val="00E445B1"/>
    <w:rsid w:val="00E44CDD"/>
    <w:rsid w:val="00E478DB"/>
    <w:rsid w:val="00E47B12"/>
    <w:rsid w:val="00E47C2F"/>
    <w:rsid w:val="00E5068B"/>
    <w:rsid w:val="00E50DCD"/>
    <w:rsid w:val="00E51294"/>
    <w:rsid w:val="00E5292D"/>
    <w:rsid w:val="00E532F2"/>
    <w:rsid w:val="00E55038"/>
    <w:rsid w:val="00E55355"/>
    <w:rsid w:val="00E57835"/>
    <w:rsid w:val="00E612D4"/>
    <w:rsid w:val="00E61835"/>
    <w:rsid w:val="00E61DF3"/>
    <w:rsid w:val="00E61F25"/>
    <w:rsid w:val="00E62472"/>
    <w:rsid w:val="00E63FB9"/>
    <w:rsid w:val="00E64A5F"/>
    <w:rsid w:val="00E64EA3"/>
    <w:rsid w:val="00E67E01"/>
    <w:rsid w:val="00E70B08"/>
    <w:rsid w:val="00E70D74"/>
    <w:rsid w:val="00E714D8"/>
    <w:rsid w:val="00E7663E"/>
    <w:rsid w:val="00E76A90"/>
    <w:rsid w:val="00E823A6"/>
    <w:rsid w:val="00E85CB0"/>
    <w:rsid w:val="00E86861"/>
    <w:rsid w:val="00E87428"/>
    <w:rsid w:val="00E915AF"/>
    <w:rsid w:val="00E91972"/>
    <w:rsid w:val="00E91CE5"/>
    <w:rsid w:val="00E94A43"/>
    <w:rsid w:val="00E9601F"/>
    <w:rsid w:val="00E9726F"/>
    <w:rsid w:val="00E97B0C"/>
    <w:rsid w:val="00EA03C9"/>
    <w:rsid w:val="00EA1634"/>
    <w:rsid w:val="00EA16AF"/>
    <w:rsid w:val="00EA2189"/>
    <w:rsid w:val="00EA2464"/>
    <w:rsid w:val="00EA3100"/>
    <w:rsid w:val="00EA406C"/>
    <w:rsid w:val="00EA4B42"/>
    <w:rsid w:val="00EA5093"/>
    <w:rsid w:val="00EA5F68"/>
    <w:rsid w:val="00EA6A97"/>
    <w:rsid w:val="00EB4ADA"/>
    <w:rsid w:val="00EB4DE7"/>
    <w:rsid w:val="00EB6640"/>
    <w:rsid w:val="00EB76C7"/>
    <w:rsid w:val="00EC010B"/>
    <w:rsid w:val="00EC0A51"/>
    <w:rsid w:val="00EC1346"/>
    <w:rsid w:val="00EC2CA4"/>
    <w:rsid w:val="00EC387B"/>
    <w:rsid w:val="00EC4A83"/>
    <w:rsid w:val="00EC60D0"/>
    <w:rsid w:val="00ED0449"/>
    <w:rsid w:val="00ED3358"/>
    <w:rsid w:val="00ED3A48"/>
    <w:rsid w:val="00ED3F1E"/>
    <w:rsid w:val="00ED5310"/>
    <w:rsid w:val="00ED649F"/>
    <w:rsid w:val="00ED6F10"/>
    <w:rsid w:val="00EE0C33"/>
    <w:rsid w:val="00EE0E27"/>
    <w:rsid w:val="00EE1267"/>
    <w:rsid w:val="00EE1D4A"/>
    <w:rsid w:val="00EE4DBF"/>
    <w:rsid w:val="00EF070A"/>
    <w:rsid w:val="00EF0A36"/>
    <w:rsid w:val="00EF2D36"/>
    <w:rsid w:val="00EF355D"/>
    <w:rsid w:val="00EF506B"/>
    <w:rsid w:val="00EF51DC"/>
    <w:rsid w:val="00EF5507"/>
    <w:rsid w:val="00EF59F0"/>
    <w:rsid w:val="00EF6902"/>
    <w:rsid w:val="00F01736"/>
    <w:rsid w:val="00F02092"/>
    <w:rsid w:val="00F02258"/>
    <w:rsid w:val="00F03954"/>
    <w:rsid w:val="00F04650"/>
    <w:rsid w:val="00F0683D"/>
    <w:rsid w:val="00F06EBC"/>
    <w:rsid w:val="00F07F82"/>
    <w:rsid w:val="00F1020C"/>
    <w:rsid w:val="00F10325"/>
    <w:rsid w:val="00F10ABE"/>
    <w:rsid w:val="00F1108D"/>
    <w:rsid w:val="00F115CB"/>
    <w:rsid w:val="00F11E15"/>
    <w:rsid w:val="00F12091"/>
    <w:rsid w:val="00F12559"/>
    <w:rsid w:val="00F12715"/>
    <w:rsid w:val="00F12A9A"/>
    <w:rsid w:val="00F12C44"/>
    <w:rsid w:val="00F1537B"/>
    <w:rsid w:val="00F16B10"/>
    <w:rsid w:val="00F17D44"/>
    <w:rsid w:val="00F236FB"/>
    <w:rsid w:val="00F2423F"/>
    <w:rsid w:val="00F24676"/>
    <w:rsid w:val="00F24D1B"/>
    <w:rsid w:val="00F253C7"/>
    <w:rsid w:val="00F2549D"/>
    <w:rsid w:val="00F25BD7"/>
    <w:rsid w:val="00F26420"/>
    <w:rsid w:val="00F30D58"/>
    <w:rsid w:val="00F32019"/>
    <w:rsid w:val="00F3439A"/>
    <w:rsid w:val="00F35A0B"/>
    <w:rsid w:val="00F36103"/>
    <w:rsid w:val="00F3730D"/>
    <w:rsid w:val="00F4047A"/>
    <w:rsid w:val="00F41859"/>
    <w:rsid w:val="00F423BB"/>
    <w:rsid w:val="00F43060"/>
    <w:rsid w:val="00F435BC"/>
    <w:rsid w:val="00F43DFD"/>
    <w:rsid w:val="00F50673"/>
    <w:rsid w:val="00F52A44"/>
    <w:rsid w:val="00F52CAB"/>
    <w:rsid w:val="00F53411"/>
    <w:rsid w:val="00F53BE1"/>
    <w:rsid w:val="00F55DAC"/>
    <w:rsid w:val="00F576A2"/>
    <w:rsid w:val="00F6121D"/>
    <w:rsid w:val="00F62740"/>
    <w:rsid w:val="00F63150"/>
    <w:rsid w:val="00F64748"/>
    <w:rsid w:val="00F65108"/>
    <w:rsid w:val="00F6537B"/>
    <w:rsid w:val="00F6558F"/>
    <w:rsid w:val="00F66D7D"/>
    <w:rsid w:val="00F672BB"/>
    <w:rsid w:val="00F674A1"/>
    <w:rsid w:val="00F675B8"/>
    <w:rsid w:val="00F70357"/>
    <w:rsid w:val="00F71BD6"/>
    <w:rsid w:val="00F7320E"/>
    <w:rsid w:val="00F74265"/>
    <w:rsid w:val="00F754E1"/>
    <w:rsid w:val="00F7696B"/>
    <w:rsid w:val="00F76B62"/>
    <w:rsid w:val="00F81368"/>
    <w:rsid w:val="00F81533"/>
    <w:rsid w:val="00F81671"/>
    <w:rsid w:val="00F81808"/>
    <w:rsid w:val="00F81E98"/>
    <w:rsid w:val="00F83271"/>
    <w:rsid w:val="00F84C73"/>
    <w:rsid w:val="00F85155"/>
    <w:rsid w:val="00F8610F"/>
    <w:rsid w:val="00F90707"/>
    <w:rsid w:val="00F91319"/>
    <w:rsid w:val="00F925A1"/>
    <w:rsid w:val="00F92EE6"/>
    <w:rsid w:val="00F937D8"/>
    <w:rsid w:val="00F93848"/>
    <w:rsid w:val="00F952F5"/>
    <w:rsid w:val="00F966FA"/>
    <w:rsid w:val="00F96E26"/>
    <w:rsid w:val="00F97312"/>
    <w:rsid w:val="00FA1A78"/>
    <w:rsid w:val="00FA3FC1"/>
    <w:rsid w:val="00FA445A"/>
    <w:rsid w:val="00FA47AE"/>
    <w:rsid w:val="00FA5887"/>
    <w:rsid w:val="00FA6603"/>
    <w:rsid w:val="00FA7389"/>
    <w:rsid w:val="00FA7B4D"/>
    <w:rsid w:val="00FB14DE"/>
    <w:rsid w:val="00FB240C"/>
    <w:rsid w:val="00FB2557"/>
    <w:rsid w:val="00FB2F5A"/>
    <w:rsid w:val="00FB439B"/>
    <w:rsid w:val="00FB5983"/>
    <w:rsid w:val="00FB6162"/>
    <w:rsid w:val="00FB779F"/>
    <w:rsid w:val="00FB7A7B"/>
    <w:rsid w:val="00FB7FA7"/>
    <w:rsid w:val="00FC15BD"/>
    <w:rsid w:val="00FC1C61"/>
    <w:rsid w:val="00FC2CB0"/>
    <w:rsid w:val="00FC6090"/>
    <w:rsid w:val="00FD14A7"/>
    <w:rsid w:val="00FD202E"/>
    <w:rsid w:val="00FD29E0"/>
    <w:rsid w:val="00FD47D1"/>
    <w:rsid w:val="00FD5085"/>
    <w:rsid w:val="00FD5F49"/>
    <w:rsid w:val="00FD5FBE"/>
    <w:rsid w:val="00FD7F67"/>
    <w:rsid w:val="00FE01B5"/>
    <w:rsid w:val="00FE0A46"/>
    <w:rsid w:val="00FE106E"/>
    <w:rsid w:val="00FE20C6"/>
    <w:rsid w:val="00FE3D39"/>
    <w:rsid w:val="00FE3EE1"/>
    <w:rsid w:val="00FE5FA0"/>
    <w:rsid w:val="00FF06ED"/>
    <w:rsid w:val="00FF27E7"/>
    <w:rsid w:val="00FF32C5"/>
    <w:rsid w:val="00FF5119"/>
    <w:rsid w:val="00FF5FFD"/>
    <w:rsid w:val="00FF6927"/>
    <w:rsid w:val="00FF6CAA"/>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FCB"/>
    <w:rPr>
      <w:lang w:eastAsia="en-US"/>
    </w:rPr>
  </w:style>
  <w:style w:type="paragraph" w:styleId="Heading1">
    <w:name w:val="heading 1"/>
    <w:basedOn w:val="Normal"/>
    <w:next w:val="Normal"/>
    <w:qFormat/>
    <w:pPr>
      <w:keepNext/>
      <w:tabs>
        <w:tab w:val="left" w:pos="1260"/>
        <w:tab w:val="left" w:pos="1980"/>
        <w:tab w:val="left" w:pos="2700"/>
        <w:tab w:val="left" w:pos="3420"/>
      </w:tabs>
      <w:spacing w:line="480" w:lineRule="auto"/>
      <w:ind w:left="1260" w:hanging="1260"/>
      <w:jc w:val="both"/>
      <w:outlineLvl w:val="0"/>
    </w:pPr>
    <w:rPr>
      <w:rFonts w:ascii="Arial" w:hAnsi="Arial"/>
      <w:b/>
      <w:sz w:val="22"/>
    </w:rPr>
  </w:style>
  <w:style w:type="paragraph" w:styleId="Heading2">
    <w:name w:val="heading 2"/>
    <w:basedOn w:val="Normal"/>
    <w:next w:val="Normal"/>
    <w:qFormat/>
    <w:pPr>
      <w:keepNext/>
      <w:ind w:left="720" w:firstLine="720"/>
      <w:outlineLvl w:val="1"/>
    </w:pPr>
    <w:rPr>
      <w:rFonts w:ascii="Arial" w:hAnsi="Arial"/>
      <w:b/>
      <w:u w:val="single"/>
    </w:rPr>
  </w:style>
  <w:style w:type="paragraph" w:styleId="Heading3">
    <w:name w:val="heading 3"/>
    <w:basedOn w:val="Normal"/>
    <w:next w:val="Normal"/>
    <w:qFormat/>
    <w:pPr>
      <w:keepNext/>
      <w:tabs>
        <w:tab w:val="left" w:pos="1260"/>
        <w:tab w:val="left" w:pos="1980"/>
        <w:tab w:val="left" w:pos="2700"/>
        <w:tab w:val="left" w:pos="3420"/>
      </w:tabs>
      <w:ind w:left="1264" w:hanging="1264"/>
      <w:jc w:val="both"/>
      <w:outlineLvl w:val="2"/>
    </w:pPr>
    <w:rPr>
      <w:rFonts w:ascii="Arial" w:hAnsi="Arial"/>
      <w:b/>
      <w:sz w:val="22"/>
    </w:rPr>
  </w:style>
  <w:style w:type="paragraph" w:styleId="Heading4">
    <w:name w:val="heading 4"/>
    <w:basedOn w:val="Normal"/>
    <w:next w:val="Normal"/>
    <w:qFormat/>
    <w:pPr>
      <w:keepNext/>
      <w:widowControl w:val="0"/>
      <w:tabs>
        <w:tab w:val="left" w:pos="1260"/>
        <w:tab w:val="left" w:pos="1980"/>
        <w:tab w:val="left" w:pos="2700"/>
        <w:tab w:val="left" w:pos="3420"/>
      </w:tabs>
      <w:ind w:left="1440" w:hanging="1440"/>
      <w:jc w:val="both"/>
      <w:outlineLvl w:val="3"/>
    </w:pPr>
    <w:rPr>
      <w:rFonts w:ascii="Arial" w:hAnsi="Arial"/>
      <w:b/>
      <w:sz w:val="22"/>
    </w:rPr>
  </w:style>
  <w:style w:type="paragraph" w:styleId="Heading5">
    <w:name w:val="heading 5"/>
    <w:basedOn w:val="Normal"/>
    <w:next w:val="Normal"/>
    <w:qFormat/>
    <w:pPr>
      <w:keepNext/>
      <w:ind w:left="1440"/>
      <w:outlineLvl w:val="4"/>
    </w:pPr>
    <w:rPr>
      <w:rFonts w:ascii="Arial" w:hAnsi="Arial"/>
      <w:sz w:val="22"/>
      <w:u w:val="single"/>
    </w:rPr>
  </w:style>
  <w:style w:type="paragraph" w:styleId="Heading7">
    <w:name w:val="heading 7"/>
    <w:basedOn w:val="Normal"/>
    <w:next w:val="Normal"/>
    <w:qFormat/>
    <w:pPr>
      <w:keepNext/>
      <w:tabs>
        <w:tab w:val="left" w:pos="1260"/>
        <w:tab w:val="left" w:pos="1980"/>
        <w:tab w:val="left" w:pos="2700"/>
        <w:tab w:val="left" w:pos="3420"/>
      </w:tabs>
      <w:ind w:left="1267" w:hanging="1267"/>
      <w:jc w:val="both"/>
      <w:outlineLvl w:val="6"/>
    </w:pPr>
    <w:rPr>
      <w:rFonts w:ascii="Arial" w:hAnsi="Arial"/>
      <w:b/>
      <w:sz w:val="22"/>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ind w:left="1440"/>
      <w:outlineLvl w:val="8"/>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260"/>
        <w:tab w:val="left" w:pos="1980"/>
        <w:tab w:val="left" w:pos="2700"/>
        <w:tab w:val="left" w:pos="3420"/>
      </w:tabs>
      <w:jc w:val="center"/>
    </w:pPr>
    <w:rPr>
      <w:rFonts w:ascii="Arial" w:hAnsi="Arial"/>
      <w:b/>
      <w:sz w:val="22"/>
      <w:u w:val="single"/>
    </w:rPr>
  </w:style>
  <w:style w:type="paragraph" w:styleId="Header">
    <w:name w:val="header"/>
    <w:basedOn w:val="Normal"/>
    <w:pPr>
      <w:tabs>
        <w:tab w:val="center" w:pos="4153"/>
        <w:tab w:val="right" w:pos="8306"/>
      </w:tabs>
    </w:pPr>
    <w:rPr>
      <w:rFonts w:ascii="Arial" w:hAnsi="Arial"/>
      <w:sz w:val="22"/>
    </w:rPr>
  </w:style>
  <w:style w:type="paragraph" w:styleId="BodyTextIndent3">
    <w:name w:val="Body Text Indent 3"/>
    <w:basedOn w:val="Normal"/>
    <w:pPr>
      <w:ind w:left="1440"/>
    </w:pPr>
    <w:rPr>
      <w:rFonts w:ascii="Arial" w:hAnsi="Arial"/>
      <w:sz w:val="22"/>
    </w:rPr>
  </w:style>
  <w:style w:type="paragraph" w:styleId="BodyTextIndent">
    <w:name w:val="Body Text Indent"/>
    <w:basedOn w:val="Normal"/>
    <w:pPr>
      <w:widowControl w:val="0"/>
      <w:tabs>
        <w:tab w:val="left" w:pos="1260"/>
        <w:tab w:val="left" w:pos="1980"/>
        <w:tab w:val="left" w:pos="2700"/>
        <w:tab w:val="left" w:pos="3420"/>
      </w:tabs>
      <w:ind w:left="1260" w:hanging="1260"/>
      <w:jc w:val="both"/>
    </w:pPr>
    <w:rPr>
      <w:rFonts w:ascii="Arial" w:hAnsi="Arial"/>
      <w:sz w:val="22"/>
    </w:rPr>
  </w:style>
  <w:style w:type="paragraph" w:styleId="BodyTextIndent2">
    <w:name w:val="Body Text Indent 2"/>
    <w:basedOn w:val="Normal"/>
    <w:pPr>
      <w:ind w:left="720"/>
    </w:pPr>
    <w:rPr>
      <w:rFonts w:ascii="Arial" w:hAnsi="Arial"/>
      <w:sz w:val="22"/>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lang w:val="en-US"/>
    </w:rPr>
  </w:style>
  <w:style w:type="paragraph" w:styleId="ListBullet">
    <w:name w:val="List Bullet"/>
    <w:basedOn w:val="Normal"/>
    <w:rsid w:val="000A07B3"/>
    <w:pPr>
      <w:numPr>
        <w:numId w:val="2"/>
      </w:numPr>
    </w:pPr>
  </w:style>
  <w:style w:type="paragraph" w:styleId="DocumentMap">
    <w:name w:val="Document Map"/>
    <w:basedOn w:val="Normal"/>
    <w:semiHidden/>
    <w:rsid w:val="003A17B2"/>
    <w:pPr>
      <w:shd w:val="clear" w:color="auto" w:fill="000080"/>
    </w:pPr>
    <w:rPr>
      <w:rFonts w:ascii="Tahoma" w:hAnsi="Tahoma" w:cs="Tahoma"/>
    </w:rPr>
  </w:style>
  <w:style w:type="table" w:styleId="TableGrid">
    <w:name w:val="Table Grid"/>
    <w:basedOn w:val="TableNormal"/>
    <w:rsid w:val="00A0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54D59"/>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FCB"/>
    <w:rPr>
      <w:lang w:eastAsia="en-US"/>
    </w:rPr>
  </w:style>
  <w:style w:type="paragraph" w:styleId="Heading1">
    <w:name w:val="heading 1"/>
    <w:basedOn w:val="Normal"/>
    <w:next w:val="Normal"/>
    <w:qFormat/>
    <w:pPr>
      <w:keepNext/>
      <w:tabs>
        <w:tab w:val="left" w:pos="1260"/>
        <w:tab w:val="left" w:pos="1980"/>
        <w:tab w:val="left" w:pos="2700"/>
        <w:tab w:val="left" w:pos="3420"/>
      </w:tabs>
      <w:spacing w:line="480" w:lineRule="auto"/>
      <w:ind w:left="1260" w:hanging="1260"/>
      <w:jc w:val="both"/>
      <w:outlineLvl w:val="0"/>
    </w:pPr>
    <w:rPr>
      <w:rFonts w:ascii="Arial" w:hAnsi="Arial"/>
      <w:b/>
      <w:sz w:val="22"/>
    </w:rPr>
  </w:style>
  <w:style w:type="paragraph" w:styleId="Heading2">
    <w:name w:val="heading 2"/>
    <w:basedOn w:val="Normal"/>
    <w:next w:val="Normal"/>
    <w:qFormat/>
    <w:pPr>
      <w:keepNext/>
      <w:ind w:left="720" w:firstLine="720"/>
      <w:outlineLvl w:val="1"/>
    </w:pPr>
    <w:rPr>
      <w:rFonts w:ascii="Arial" w:hAnsi="Arial"/>
      <w:b/>
      <w:u w:val="single"/>
    </w:rPr>
  </w:style>
  <w:style w:type="paragraph" w:styleId="Heading3">
    <w:name w:val="heading 3"/>
    <w:basedOn w:val="Normal"/>
    <w:next w:val="Normal"/>
    <w:qFormat/>
    <w:pPr>
      <w:keepNext/>
      <w:tabs>
        <w:tab w:val="left" w:pos="1260"/>
        <w:tab w:val="left" w:pos="1980"/>
        <w:tab w:val="left" w:pos="2700"/>
        <w:tab w:val="left" w:pos="3420"/>
      </w:tabs>
      <w:ind w:left="1264" w:hanging="1264"/>
      <w:jc w:val="both"/>
      <w:outlineLvl w:val="2"/>
    </w:pPr>
    <w:rPr>
      <w:rFonts w:ascii="Arial" w:hAnsi="Arial"/>
      <w:b/>
      <w:sz w:val="22"/>
    </w:rPr>
  </w:style>
  <w:style w:type="paragraph" w:styleId="Heading4">
    <w:name w:val="heading 4"/>
    <w:basedOn w:val="Normal"/>
    <w:next w:val="Normal"/>
    <w:qFormat/>
    <w:pPr>
      <w:keepNext/>
      <w:widowControl w:val="0"/>
      <w:tabs>
        <w:tab w:val="left" w:pos="1260"/>
        <w:tab w:val="left" w:pos="1980"/>
        <w:tab w:val="left" w:pos="2700"/>
        <w:tab w:val="left" w:pos="3420"/>
      </w:tabs>
      <w:ind w:left="1440" w:hanging="1440"/>
      <w:jc w:val="both"/>
      <w:outlineLvl w:val="3"/>
    </w:pPr>
    <w:rPr>
      <w:rFonts w:ascii="Arial" w:hAnsi="Arial"/>
      <w:b/>
      <w:sz w:val="22"/>
    </w:rPr>
  </w:style>
  <w:style w:type="paragraph" w:styleId="Heading5">
    <w:name w:val="heading 5"/>
    <w:basedOn w:val="Normal"/>
    <w:next w:val="Normal"/>
    <w:qFormat/>
    <w:pPr>
      <w:keepNext/>
      <w:ind w:left="1440"/>
      <w:outlineLvl w:val="4"/>
    </w:pPr>
    <w:rPr>
      <w:rFonts w:ascii="Arial" w:hAnsi="Arial"/>
      <w:sz w:val="22"/>
      <w:u w:val="single"/>
    </w:rPr>
  </w:style>
  <w:style w:type="paragraph" w:styleId="Heading7">
    <w:name w:val="heading 7"/>
    <w:basedOn w:val="Normal"/>
    <w:next w:val="Normal"/>
    <w:qFormat/>
    <w:pPr>
      <w:keepNext/>
      <w:tabs>
        <w:tab w:val="left" w:pos="1260"/>
        <w:tab w:val="left" w:pos="1980"/>
        <w:tab w:val="left" w:pos="2700"/>
        <w:tab w:val="left" w:pos="3420"/>
      </w:tabs>
      <w:ind w:left="1267" w:hanging="1267"/>
      <w:jc w:val="both"/>
      <w:outlineLvl w:val="6"/>
    </w:pPr>
    <w:rPr>
      <w:rFonts w:ascii="Arial" w:hAnsi="Arial"/>
      <w:b/>
      <w:sz w:val="22"/>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ind w:left="1440"/>
      <w:outlineLvl w:val="8"/>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260"/>
        <w:tab w:val="left" w:pos="1980"/>
        <w:tab w:val="left" w:pos="2700"/>
        <w:tab w:val="left" w:pos="3420"/>
      </w:tabs>
      <w:jc w:val="center"/>
    </w:pPr>
    <w:rPr>
      <w:rFonts w:ascii="Arial" w:hAnsi="Arial"/>
      <w:b/>
      <w:sz w:val="22"/>
      <w:u w:val="single"/>
    </w:rPr>
  </w:style>
  <w:style w:type="paragraph" w:styleId="Header">
    <w:name w:val="header"/>
    <w:basedOn w:val="Normal"/>
    <w:pPr>
      <w:tabs>
        <w:tab w:val="center" w:pos="4153"/>
        <w:tab w:val="right" w:pos="8306"/>
      </w:tabs>
    </w:pPr>
    <w:rPr>
      <w:rFonts w:ascii="Arial" w:hAnsi="Arial"/>
      <w:sz w:val="22"/>
    </w:rPr>
  </w:style>
  <w:style w:type="paragraph" w:styleId="BodyTextIndent3">
    <w:name w:val="Body Text Indent 3"/>
    <w:basedOn w:val="Normal"/>
    <w:pPr>
      <w:ind w:left="1440"/>
    </w:pPr>
    <w:rPr>
      <w:rFonts w:ascii="Arial" w:hAnsi="Arial"/>
      <w:sz w:val="22"/>
    </w:rPr>
  </w:style>
  <w:style w:type="paragraph" w:styleId="BodyTextIndent">
    <w:name w:val="Body Text Indent"/>
    <w:basedOn w:val="Normal"/>
    <w:pPr>
      <w:widowControl w:val="0"/>
      <w:tabs>
        <w:tab w:val="left" w:pos="1260"/>
        <w:tab w:val="left" w:pos="1980"/>
        <w:tab w:val="left" w:pos="2700"/>
        <w:tab w:val="left" w:pos="3420"/>
      </w:tabs>
      <w:ind w:left="1260" w:hanging="1260"/>
      <w:jc w:val="both"/>
    </w:pPr>
    <w:rPr>
      <w:rFonts w:ascii="Arial" w:hAnsi="Arial"/>
      <w:sz w:val="22"/>
    </w:rPr>
  </w:style>
  <w:style w:type="paragraph" w:styleId="BodyTextIndent2">
    <w:name w:val="Body Text Indent 2"/>
    <w:basedOn w:val="Normal"/>
    <w:pPr>
      <w:ind w:left="720"/>
    </w:pPr>
    <w:rPr>
      <w:rFonts w:ascii="Arial" w:hAnsi="Arial"/>
      <w:sz w:val="22"/>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lang w:val="en-US"/>
    </w:rPr>
  </w:style>
  <w:style w:type="paragraph" w:styleId="ListBullet">
    <w:name w:val="List Bullet"/>
    <w:basedOn w:val="Normal"/>
    <w:rsid w:val="000A07B3"/>
    <w:pPr>
      <w:numPr>
        <w:numId w:val="2"/>
      </w:numPr>
    </w:pPr>
  </w:style>
  <w:style w:type="paragraph" w:styleId="DocumentMap">
    <w:name w:val="Document Map"/>
    <w:basedOn w:val="Normal"/>
    <w:semiHidden/>
    <w:rsid w:val="003A17B2"/>
    <w:pPr>
      <w:shd w:val="clear" w:color="auto" w:fill="000080"/>
    </w:pPr>
    <w:rPr>
      <w:rFonts w:ascii="Tahoma" w:hAnsi="Tahoma" w:cs="Tahoma"/>
    </w:rPr>
  </w:style>
  <w:style w:type="table" w:styleId="TableGrid">
    <w:name w:val="Table Grid"/>
    <w:basedOn w:val="TableNormal"/>
    <w:rsid w:val="00A0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54D5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677">
      <w:bodyDiv w:val="1"/>
      <w:marLeft w:val="0"/>
      <w:marRight w:val="0"/>
      <w:marTop w:val="0"/>
      <w:marBottom w:val="0"/>
      <w:divBdr>
        <w:top w:val="none" w:sz="0" w:space="0" w:color="auto"/>
        <w:left w:val="none" w:sz="0" w:space="0" w:color="auto"/>
        <w:bottom w:val="none" w:sz="0" w:space="0" w:color="auto"/>
        <w:right w:val="none" w:sz="0" w:space="0" w:color="auto"/>
      </w:divBdr>
    </w:div>
    <w:div w:id="160003850">
      <w:bodyDiv w:val="1"/>
      <w:marLeft w:val="0"/>
      <w:marRight w:val="0"/>
      <w:marTop w:val="0"/>
      <w:marBottom w:val="0"/>
      <w:divBdr>
        <w:top w:val="none" w:sz="0" w:space="0" w:color="auto"/>
        <w:left w:val="none" w:sz="0" w:space="0" w:color="auto"/>
        <w:bottom w:val="none" w:sz="0" w:space="0" w:color="auto"/>
        <w:right w:val="none" w:sz="0" w:space="0" w:color="auto"/>
      </w:divBdr>
      <w:divsChild>
        <w:div w:id="542449384">
          <w:marLeft w:val="0"/>
          <w:marRight w:val="0"/>
          <w:marTop w:val="0"/>
          <w:marBottom w:val="0"/>
          <w:divBdr>
            <w:top w:val="none" w:sz="0" w:space="0" w:color="auto"/>
            <w:left w:val="none" w:sz="0" w:space="0" w:color="auto"/>
            <w:bottom w:val="none" w:sz="0" w:space="0" w:color="auto"/>
            <w:right w:val="none" w:sz="0" w:space="0" w:color="auto"/>
          </w:divBdr>
        </w:div>
        <w:div w:id="997810320">
          <w:marLeft w:val="0"/>
          <w:marRight w:val="0"/>
          <w:marTop w:val="0"/>
          <w:marBottom w:val="0"/>
          <w:divBdr>
            <w:top w:val="none" w:sz="0" w:space="0" w:color="auto"/>
            <w:left w:val="none" w:sz="0" w:space="0" w:color="auto"/>
            <w:bottom w:val="none" w:sz="0" w:space="0" w:color="auto"/>
            <w:right w:val="none" w:sz="0" w:space="0" w:color="auto"/>
          </w:divBdr>
        </w:div>
      </w:divsChild>
    </w:div>
    <w:div w:id="752360041">
      <w:bodyDiv w:val="1"/>
      <w:marLeft w:val="0"/>
      <w:marRight w:val="0"/>
      <w:marTop w:val="0"/>
      <w:marBottom w:val="0"/>
      <w:divBdr>
        <w:top w:val="none" w:sz="0" w:space="0" w:color="auto"/>
        <w:left w:val="none" w:sz="0" w:space="0" w:color="auto"/>
        <w:bottom w:val="none" w:sz="0" w:space="0" w:color="auto"/>
        <w:right w:val="none" w:sz="0" w:space="0" w:color="auto"/>
      </w:divBdr>
    </w:div>
    <w:div w:id="890649774">
      <w:bodyDiv w:val="1"/>
      <w:marLeft w:val="0"/>
      <w:marRight w:val="0"/>
      <w:marTop w:val="0"/>
      <w:marBottom w:val="0"/>
      <w:divBdr>
        <w:top w:val="none" w:sz="0" w:space="0" w:color="auto"/>
        <w:left w:val="none" w:sz="0" w:space="0" w:color="auto"/>
        <w:bottom w:val="none" w:sz="0" w:space="0" w:color="auto"/>
        <w:right w:val="none" w:sz="0" w:space="0" w:color="auto"/>
      </w:divBdr>
    </w:div>
    <w:div w:id="1216509182">
      <w:bodyDiv w:val="1"/>
      <w:marLeft w:val="0"/>
      <w:marRight w:val="0"/>
      <w:marTop w:val="0"/>
      <w:marBottom w:val="0"/>
      <w:divBdr>
        <w:top w:val="none" w:sz="0" w:space="0" w:color="auto"/>
        <w:left w:val="none" w:sz="0" w:space="0" w:color="auto"/>
        <w:bottom w:val="none" w:sz="0" w:space="0" w:color="auto"/>
        <w:right w:val="none" w:sz="0" w:space="0" w:color="auto"/>
      </w:divBdr>
    </w:div>
    <w:div w:id="1258556824">
      <w:bodyDiv w:val="1"/>
      <w:marLeft w:val="131"/>
      <w:marRight w:val="131"/>
      <w:marTop w:val="131"/>
      <w:marBottom w:val="131"/>
      <w:divBdr>
        <w:top w:val="none" w:sz="0" w:space="0" w:color="auto"/>
        <w:left w:val="none" w:sz="0" w:space="0" w:color="auto"/>
        <w:bottom w:val="none" w:sz="0" w:space="0" w:color="auto"/>
        <w:right w:val="none" w:sz="0" w:space="0" w:color="auto"/>
      </w:divBdr>
      <w:divsChild>
        <w:div w:id="553741542">
          <w:marLeft w:val="0"/>
          <w:marRight w:val="0"/>
          <w:marTop w:val="0"/>
          <w:marBottom w:val="0"/>
          <w:divBdr>
            <w:top w:val="none" w:sz="0" w:space="0" w:color="auto"/>
            <w:left w:val="none" w:sz="0" w:space="0" w:color="auto"/>
            <w:bottom w:val="none" w:sz="0" w:space="0" w:color="auto"/>
            <w:right w:val="none" w:sz="0" w:space="0" w:color="auto"/>
          </w:divBdr>
          <w:divsChild>
            <w:div w:id="76446399">
              <w:marLeft w:val="0"/>
              <w:marRight w:val="0"/>
              <w:marTop w:val="0"/>
              <w:marBottom w:val="0"/>
              <w:divBdr>
                <w:top w:val="none" w:sz="0" w:space="0" w:color="auto"/>
                <w:left w:val="none" w:sz="0" w:space="0" w:color="auto"/>
                <w:bottom w:val="none" w:sz="0" w:space="0" w:color="auto"/>
                <w:right w:val="none" w:sz="0" w:space="0" w:color="auto"/>
              </w:divBdr>
              <w:divsChild>
                <w:div w:id="67386095">
                  <w:marLeft w:val="0"/>
                  <w:marRight w:val="0"/>
                  <w:marTop w:val="0"/>
                  <w:marBottom w:val="0"/>
                  <w:divBdr>
                    <w:top w:val="none" w:sz="0" w:space="0" w:color="auto"/>
                    <w:left w:val="none" w:sz="0" w:space="0" w:color="auto"/>
                    <w:bottom w:val="none" w:sz="0" w:space="0" w:color="auto"/>
                    <w:right w:val="none" w:sz="0" w:space="0" w:color="auto"/>
                  </w:divBdr>
                  <w:divsChild>
                    <w:div w:id="1842548053">
                      <w:marLeft w:val="0"/>
                      <w:marRight w:val="0"/>
                      <w:marTop w:val="0"/>
                      <w:marBottom w:val="0"/>
                      <w:divBdr>
                        <w:top w:val="none" w:sz="0" w:space="0" w:color="auto"/>
                        <w:left w:val="none" w:sz="0" w:space="0" w:color="auto"/>
                        <w:bottom w:val="none" w:sz="0" w:space="0" w:color="auto"/>
                        <w:right w:val="none" w:sz="0" w:space="0" w:color="auto"/>
                      </w:divBdr>
                      <w:divsChild>
                        <w:div w:id="1369643323">
                          <w:marLeft w:val="0"/>
                          <w:marRight w:val="0"/>
                          <w:marTop w:val="0"/>
                          <w:marBottom w:val="131"/>
                          <w:divBdr>
                            <w:top w:val="none" w:sz="0" w:space="0" w:color="auto"/>
                            <w:left w:val="none" w:sz="0" w:space="0" w:color="auto"/>
                            <w:bottom w:val="none" w:sz="0" w:space="0" w:color="auto"/>
                            <w:right w:val="none" w:sz="0" w:space="0" w:color="auto"/>
                          </w:divBdr>
                          <w:divsChild>
                            <w:div w:id="637758370">
                              <w:marLeft w:val="0"/>
                              <w:marRight w:val="0"/>
                              <w:marTop w:val="0"/>
                              <w:marBottom w:val="26"/>
                              <w:divBdr>
                                <w:top w:val="none" w:sz="0" w:space="0" w:color="auto"/>
                                <w:left w:val="none" w:sz="0" w:space="0" w:color="auto"/>
                                <w:bottom w:val="dotted" w:sz="4" w:space="2" w:color="999999"/>
                                <w:right w:val="none" w:sz="0" w:space="0" w:color="auto"/>
                              </w:divBdr>
                              <w:divsChild>
                                <w:div w:id="1388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9857">
      <w:bodyDiv w:val="1"/>
      <w:marLeft w:val="0"/>
      <w:marRight w:val="0"/>
      <w:marTop w:val="0"/>
      <w:marBottom w:val="0"/>
      <w:divBdr>
        <w:top w:val="none" w:sz="0" w:space="0" w:color="auto"/>
        <w:left w:val="none" w:sz="0" w:space="0" w:color="auto"/>
        <w:bottom w:val="none" w:sz="0" w:space="0" w:color="auto"/>
        <w:right w:val="none" w:sz="0" w:space="0" w:color="auto"/>
      </w:divBdr>
    </w:div>
    <w:div w:id="1727411372">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046416714">
          <w:marLeft w:val="0"/>
          <w:marRight w:val="0"/>
          <w:marTop w:val="0"/>
          <w:marBottom w:val="0"/>
          <w:divBdr>
            <w:top w:val="none" w:sz="0" w:space="0" w:color="auto"/>
            <w:left w:val="none" w:sz="0" w:space="0" w:color="auto"/>
            <w:bottom w:val="none" w:sz="0" w:space="0" w:color="auto"/>
            <w:right w:val="none" w:sz="0" w:space="0" w:color="auto"/>
          </w:divBdr>
          <w:divsChild>
            <w:div w:id="1009258749">
              <w:marLeft w:val="0"/>
              <w:marRight w:val="0"/>
              <w:marTop w:val="0"/>
              <w:marBottom w:val="0"/>
              <w:divBdr>
                <w:top w:val="none" w:sz="0" w:space="0" w:color="auto"/>
                <w:left w:val="none" w:sz="0" w:space="0" w:color="auto"/>
                <w:bottom w:val="none" w:sz="0" w:space="0" w:color="auto"/>
                <w:right w:val="none" w:sz="0" w:space="0" w:color="auto"/>
              </w:divBdr>
              <w:divsChild>
                <w:div w:id="628626848">
                  <w:marLeft w:val="0"/>
                  <w:marRight w:val="0"/>
                  <w:marTop w:val="0"/>
                  <w:marBottom w:val="0"/>
                  <w:divBdr>
                    <w:top w:val="none" w:sz="0" w:space="0" w:color="auto"/>
                    <w:left w:val="none" w:sz="0" w:space="0" w:color="auto"/>
                    <w:bottom w:val="none" w:sz="0" w:space="0" w:color="auto"/>
                    <w:right w:val="none" w:sz="0" w:space="0" w:color="auto"/>
                  </w:divBdr>
                  <w:divsChild>
                    <w:div w:id="564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8528">
      <w:bodyDiv w:val="1"/>
      <w:marLeft w:val="0"/>
      <w:marRight w:val="0"/>
      <w:marTop w:val="0"/>
      <w:marBottom w:val="0"/>
      <w:divBdr>
        <w:top w:val="none" w:sz="0" w:space="0" w:color="auto"/>
        <w:left w:val="none" w:sz="0" w:space="0" w:color="auto"/>
        <w:bottom w:val="none" w:sz="0" w:space="0" w:color="auto"/>
        <w:right w:val="none" w:sz="0" w:space="0" w:color="auto"/>
      </w:divBdr>
    </w:div>
    <w:div w:id="1876850498">
      <w:bodyDiv w:val="1"/>
      <w:marLeft w:val="0"/>
      <w:marRight w:val="0"/>
      <w:marTop w:val="0"/>
      <w:marBottom w:val="0"/>
      <w:divBdr>
        <w:top w:val="none" w:sz="0" w:space="0" w:color="auto"/>
        <w:left w:val="none" w:sz="0" w:space="0" w:color="auto"/>
        <w:bottom w:val="none" w:sz="0" w:space="0" w:color="auto"/>
        <w:right w:val="none" w:sz="0" w:space="0" w:color="auto"/>
      </w:divBdr>
      <w:divsChild>
        <w:div w:id="1460150751">
          <w:marLeft w:val="0"/>
          <w:marRight w:val="0"/>
          <w:marTop w:val="0"/>
          <w:marBottom w:val="0"/>
          <w:divBdr>
            <w:top w:val="none" w:sz="0" w:space="0" w:color="auto"/>
            <w:left w:val="none" w:sz="0" w:space="0" w:color="auto"/>
            <w:bottom w:val="none" w:sz="0" w:space="0" w:color="auto"/>
            <w:right w:val="none" w:sz="0" w:space="0" w:color="auto"/>
          </w:divBdr>
          <w:divsChild>
            <w:div w:id="169877605">
              <w:marLeft w:val="0"/>
              <w:marRight w:val="0"/>
              <w:marTop w:val="0"/>
              <w:marBottom w:val="0"/>
              <w:divBdr>
                <w:top w:val="none" w:sz="0" w:space="0" w:color="auto"/>
                <w:left w:val="none" w:sz="0" w:space="0" w:color="auto"/>
                <w:bottom w:val="none" w:sz="0" w:space="0" w:color="auto"/>
                <w:right w:val="none" w:sz="0" w:space="0" w:color="auto"/>
              </w:divBdr>
              <w:divsChild>
                <w:div w:id="17970393">
                  <w:marLeft w:val="0"/>
                  <w:marRight w:val="0"/>
                  <w:marTop w:val="0"/>
                  <w:marBottom w:val="0"/>
                  <w:divBdr>
                    <w:top w:val="none" w:sz="0" w:space="0" w:color="auto"/>
                    <w:left w:val="none" w:sz="0" w:space="0" w:color="auto"/>
                    <w:bottom w:val="none" w:sz="0" w:space="0" w:color="auto"/>
                    <w:right w:val="none" w:sz="0" w:space="0" w:color="auto"/>
                  </w:divBdr>
                  <w:divsChild>
                    <w:div w:id="640034872">
                      <w:marLeft w:val="0"/>
                      <w:marRight w:val="0"/>
                      <w:marTop w:val="0"/>
                      <w:marBottom w:val="0"/>
                      <w:divBdr>
                        <w:top w:val="none" w:sz="0" w:space="0" w:color="auto"/>
                        <w:left w:val="none" w:sz="0" w:space="0" w:color="auto"/>
                        <w:bottom w:val="none" w:sz="0" w:space="0" w:color="auto"/>
                        <w:right w:val="none" w:sz="0" w:space="0" w:color="auto"/>
                      </w:divBdr>
                      <w:divsChild>
                        <w:div w:id="79957160">
                          <w:marLeft w:val="0"/>
                          <w:marRight w:val="0"/>
                          <w:marTop w:val="0"/>
                          <w:marBottom w:val="0"/>
                          <w:divBdr>
                            <w:top w:val="none" w:sz="0" w:space="0" w:color="auto"/>
                            <w:left w:val="none" w:sz="0" w:space="0" w:color="auto"/>
                            <w:bottom w:val="none" w:sz="0" w:space="0" w:color="auto"/>
                            <w:right w:val="none" w:sz="0" w:space="0" w:color="auto"/>
                          </w:divBdr>
                          <w:divsChild>
                            <w:div w:id="1479613469">
                              <w:marLeft w:val="0"/>
                              <w:marRight w:val="0"/>
                              <w:marTop w:val="0"/>
                              <w:marBottom w:val="0"/>
                              <w:divBdr>
                                <w:top w:val="none" w:sz="0" w:space="0" w:color="auto"/>
                                <w:left w:val="none" w:sz="0" w:space="0" w:color="auto"/>
                                <w:bottom w:val="none" w:sz="0" w:space="0" w:color="auto"/>
                                <w:right w:val="none" w:sz="0" w:space="0" w:color="auto"/>
                              </w:divBdr>
                              <w:divsChild>
                                <w:div w:id="870999176">
                                  <w:marLeft w:val="0"/>
                                  <w:marRight w:val="0"/>
                                  <w:marTop w:val="0"/>
                                  <w:marBottom w:val="0"/>
                                  <w:divBdr>
                                    <w:top w:val="none" w:sz="0" w:space="0" w:color="auto"/>
                                    <w:left w:val="none" w:sz="0" w:space="0" w:color="auto"/>
                                    <w:bottom w:val="none" w:sz="0" w:space="0" w:color="auto"/>
                                    <w:right w:val="none" w:sz="0" w:space="0" w:color="auto"/>
                                  </w:divBdr>
                                  <w:divsChild>
                                    <w:div w:id="4299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962467">
      <w:bodyDiv w:val="1"/>
      <w:marLeft w:val="0"/>
      <w:marRight w:val="0"/>
      <w:marTop w:val="0"/>
      <w:marBottom w:val="0"/>
      <w:divBdr>
        <w:top w:val="none" w:sz="0" w:space="0" w:color="auto"/>
        <w:left w:val="none" w:sz="0" w:space="0" w:color="auto"/>
        <w:bottom w:val="none" w:sz="0" w:space="0" w:color="auto"/>
        <w:right w:val="none" w:sz="0" w:space="0" w:color="auto"/>
      </w:divBdr>
      <w:divsChild>
        <w:div w:id="981301949">
          <w:marLeft w:val="0"/>
          <w:marRight w:val="0"/>
          <w:marTop w:val="0"/>
          <w:marBottom w:val="0"/>
          <w:divBdr>
            <w:top w:val="none" w:sz="0" w:space="0" w:color="auto"/>
            <w:left w:val="none" w:sz="0" w:space="0" w:color="auto"/>
            <w:bottom w:val="none" w:sz="0" w:space="0" w:color="auto"/>
            <w:right w:val="none" w:sz="0" w:space="0" w:color="auto"/>
          </w:divBdr>
        </w:div>
        <w:div w:id="1309674740">
          <w:marLeft w:val="0"/>
          <w:marRight w:val="0"/>
          <w:marTop w:val="0"/>
          <w:marBottom w:val="0"/>
          <w:divBdr>
            <w:top w:val="none" w:sz="0" w:space="0" w:color="auto"/>
            <w:left w:val="none" w:sz="0" w:space="0" w:color="auto"/>
            <w:bottom w:val="none" w:sz="0" w:space="0" w:color="auto"/>
            <w:right w:val="none" w:sz="0" w:space="0" w:color="auto"/>
          </w:divBdr>
        </w:div>
        <w:div w:id="1872844045">
          <w:marLeft w:val="0"/>
          <w:marRight w:val="0"/>
          <w:marTop w:val="0"/>
          <w:marBottom w:val="0"/>
          <w:divBdr>
            <w:top w:val="none" w:sz="0" w:space="0" w:color="auto"/>
            <w:left w:val="none" w:sz="0" w:space="0" w:color="auto"/>
            <w:bottom w:val="none" w:sz="0" w:space="0" w:color="auto"/>
            <w:right w:val="none" w:sz="0" w:space="0" w:color="auto"/>
          </w:divBdr>
        </w:div>
      </w:divsChild>
    </w:div>
    <w:div w:id="2028749284">
      <w:bodyDiv w:val="1"/>
      <w:marLeft w:val="131"/>
      <w:marRight w:val="131"/>
      <w:marTop w:val="131"/>
      <w:marBottom w:val="131"/>
      <w:divBdr>
        <w:top w:val="none" w:sz="0" w:space="0" w:color="auto"/>
        <w:left w:val="none" w:sz="0" w:space="0" w:color="auto"/>
        <w:bottom w:val="none" w:sz="0" w:space="0" w:color="auto"/>
        <w:right w:val="none" w:sz="0" w:space="0" w:color="auto"/>
      </w:divBdr>
      <w:divsChild>
        <w:div w:id="511602542">
          <w:marLeft w:val="0"/>
          <w:marRight w:val="0"/>
          <w:marTop w:val="0"/>
          <w:marBottom w:val="0"/>
          <w:divBdr>
            <w:top w:val="none" w:sz="0" w:space="0" w:color="auto"/>
            <w:left w:val="none" w:sz="0" w:space="0" w:color="auto"/>
            <w:bottom w:val="none" w:sz="0" w:space="0" w:color="auto"/>
            <w:right w:val="none" w:sz="0" w:space="0" w:color="auto"/>
          </w:divBdr>
          <w:divsChild>
            <w:div w:id="1914000424">
              <w:marLeft w:val="0"/>
              <w:marRight w:val="0"/>
              <w:marTop w:val="0"/>
              <w:marBottom w:val="0"/>
              <w:divBdr>
                <w:top w:val="none" w:sz="0" w:space="0" w:color="auto"/>
                <w:left w:val="none" w:sz="0" w:space="0" w:color="auto"/>
                <w:bottom w:val="none" w:sz="0" w:space="0" w:color="auto"/>
                <w:right w:val="none" w:sz="0" w:space="0" w:color="auto"/>
              </w:divBdr>
              <w:divsChild>
                <w:div w:id="1357846659">
                  <w:marLeft w:val="0"/>
                  <w:marRight w:val="0"/>
                  <w:marTop w:val="0"/>
                  <w:marBottom w:val="0"/>
                  <w:divBdr>
                    <w:top w:val="none" w:sz="0" w:space="0" w:color="auto"/>
                    <w:left w:val="none" w:sz="0" w:space="0" w:color="auto"/>
                    <w:bottom w:val="none" w:sz="0" w:space="0" w:color="auto"/>
                    <w:right w:val="none" w:sz="0" w:space="0" w:color="auto"/>
                  </w:divBdr>
                  <w:divsChild>
                    <w:div w:id="1945111702">
                      <w:marLeft w:val="0"/>
                      <w:marRight w:val="0"/>
                      <w:marTop w:val="0"/>
                      <w:marBottom w:val="0"/>
                      <w:divBdr>
                        <w:top w:val="none" w:sz="0" w:space="0" w:color="auto"/>
                        <w:left w:val="none" w:sz="0" w:space="0" w:color="auto"/>
                        <w:bottom w:val="none" w:sz="0" w:space="0" w:color="auto"/>
                        <w:right w:val="none" w:sz="0" w:space="0" w:color="auto"/>
                      </w:divBdr>
                      <w:divsChild>
                        <w:div w:id="1233658532">
                          <w:marLeft w:val="0"/>
                          <w:marRight w:val="0"/>
                          <w:marTop w:val="0"/>
                          <w:marBottom w:val="131"/>
                          <w:divBdr>
                            <w:top w:val="none" w:sz="0" w:space="0" w:color="auto"/>
                            <w:left w:val="none" w:sz="0" w:space="0" w:color="auto"/>
                            <w:bottom w:val="none" w:sz="0" w:space="0" w:color="auto"/>
                            <w:right w:val="none" w:sz="0" w:space="0" w:color="auto"/>
                          </w:divBdr>
                          <w:divsChild>
                            <w:div w:id="1396589841">
                              <w:marLeft w:val="0"/>
                              <w:marRight w:val="0"/>
                              <w:marTop w:val="0"/>
                              <w:marBottom w:val="26"/>
                              <w:divBdr>
                                <w:top w:val="none" w:sz="0" w:space="0" w:color="auto"/>
                                <w:left w:val="none" w:sz="0" w:space="0" w:color="auto"/>
                                <w:bottom w:val="dotted" w:sz="4" w:space="2" w:color="999999"/>
                                <w:right w:val="none" w:sz="0" w:space="0" w:color="auto"/>
                              </w:divBdr>
                              <w:divsChild>
                                <w:div w:id="14545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Minutes: Env Forum 02.07.14</vt:lpstr>
    </vt:vector>
  </TitlesOfParts>
  <Company>Three Rivers</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Env Forum 02.07.14</dc:title>
  <dc:creator>Joanne Rafferty</dc:creator>
  <cp:lastModifiedBy>Mike Simpson</cp:lastModifiedBy>
  <cp:revision>2</cp:revision>
  <cp:lastPrinted>2018-03-09T09:55:00Z</cp:lastPrinted>
  <dcterms:created xsi:type="dcterms:W3CDTF">2018-05-30T14:07:00Z</dcterms:created>
  <dcterms:modified xsi:type="dcterms:W3CDTF">2018-05-30T14:07:00Z</dcterms:modified>
</cp:coreProperties>
</file>