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1C" w:rsidRPr="006B58BA" w:rsidRDefault="00861F91" w:rsidP="00861F91">
      <w:pPr>
        <w:spacing w:after="0"/>
        <w:jc w:val="both"/>
        <w:rPr>
          <w:rFonts w:ascii="Arial" w:hAnsi="Arial" w:cs="Arial"/>
        </w:rPr>
      </w:pPr>
      <w:r w:rsidRPr="006B58BA">
        <w:rPr>
          <w:rFonts w:ascii="Arial" w:hAnsi="Arial" w:cs="Arial"/>
          <w:b/>
        </w:rPr>
        <w:t>BIODIVERSITY PROJECTS OFFICER’S REPORT</w:t>
      </w:r>
    </w:p>
    <w:p w:rsidR="00861F91" w:rsidRPr="006B58BA" w:rsidRDefault="00861F91" w:rsidP="00861F91">
      <w:pPr>
        <w:spacing w:after="0"/>
        <w:jc w:val="both"/>
        <w:rPr>
          <w:rFonts w:ascii="Arial" w:hAnsi="Arial" w:cs="Arial"/>
        </w:rPr>
      </w:pPr>
    </w:p>
    <w:p w:rsidR="00861F91" w:rsidRPr="006B58BA" w:rsidRDefault="00861F91" w:rsidP="00861F91">
      <w:pPr>
        <w:spacing w:after="0"/>
        <w:jc w:val="both"/>
        <w:rPr>
          <w:rFonts w:ascii="Arial" w:hAnsi="Arial" w:cs="Arial"/>
        </w:rPr>
      </w:pPr>
      <w:r w:rsidRPr="006B58BA">
        <w:rPr>
          <w:rFonts w:ascii="Arial" w:hAnsi="Arial" w:cs="Arial"/>
          <w:b/>
        </w:rPr>
        <w:t>Hertfordshire Sustainability Forum (HSF) Local Nature Partnership (LNP)</w:t>
      </w:r>
    </w:p>
    <w:p w:rsidR="00861F91" w:rsidRPr="006B58BA" w:rsidRDefault="00861F91" w:rsidP="00861F91">
      <w:pPr>
        <w:pStyle w:val="ListParagraph"/>
        <w:numPr>
          <w:ilvl w:val="0"/>
          <w:numId w:val="1"/>
        </w:numPr>
        <w:spacing w:after="0"/>
        <w:jc w:val="both"/>
        <w:rPr>
          <w:rFonts w:ascii="Arial" w:hAnsi="Arial" w:cs="Arial"/>
        </w:rPr>
      </w:pPr>
      <w:r w:rsidRPr="006B58BA">
        <w:rPr>
          <w:rFonts w:ascii="Arial" w:hAnsi="Arial" w:cs="Arial"/>
        </w:rPr>
        <w:t>No update since the last meeting.</w:t>
      </w:r>
    </w:p>
    <w:p w:rsidR="00861F91" w:rsidRPr="006B58BA" w:rsidRDefault="00861F91" w:rsidP="00861F91">
      <w:pPr>
        <w:spacing w:after="0"/>
        <w:jc w:val="both"/>
        <w:rPr>
          <w:rFonts w:ascii="Arial" w:hAnsi="Arial" w:cs="Arial"/>
        </w:rPr>
      </w:pPr>
    </w:p>
    <w:p w:rsidR="00861F91" w:rsidRDefault="00861F91" w:rsidP="00861F91">
      <w:pPr>
        <w:spacing w:after="0"/>
        <w:jc w:val="both"/>
        <w:rPr>
          <w:rFonts w:ascii="Arial" w:hAnsi="Arial" w:cs="Arial"/>
        </w:rPr>
      </w:pPr>
    </w:p>
    <w:p w:rsidR="007D4DEC" w:rsidRPr="00206B7B" w:rsidRDefault="007D4DEC" w:rsidP="007D4DEC">
      <w:pPr>
        <w:spacing w:after="0"/>
        <w:jc w:val="both"/>
        <w:rPr>
          <w:rFonts w:ascii="Arial" w:hAnsi="Arial" w:cs="Arial"/>
          <w:b/>
        </w:rPr>
      </w:pPr>
      <w:r>
        <w:rPr>
          <w:rFonts w:ascii="Arial" w:hAnsi="Arial" w:cs="Arial"/>
          <w:b/>
        </w:rPr>
        <w:t>Great British Bee Count</w:t>
      </w:r>
    </w:p>
    <w:p w:rsidR="007D4DEC" w:rsidRDefault="007D4DEC" w:rsidP="007D4DEC">
      <w:pPr>
        <w:pStyle w:val="ListParagraph"/>
        <w:numPr>
          <w:ilvl w:val="0"/>
          <w:numId w:val="1"/>
        </w:numPr>
        <w:spacing w:after="0"/>
        <w:jc w:val="both"/>
        <w:rPr>
          <w:rFonts w:ascii="Arial" w:hAnsi="Arial" w:cs="Arial"/>
        </w:rPr>
      </w:pPr>
      <w:r>
        <w:rPr>
          <w:rFonts w:ascii="Arial" w:hAnsi="Arial" w:cs="Arial"/>
        </w:rPr>
        <w:t>Friends of the Earth are running the Great British B</w:t>
      </w:r>
      <w:r w:rsidRPr="00CF076D">
        <w:rPr>
          <w:rFonts w:ascii="Arial" w:hAnsi="Arial" w:cs="Arial"/>
        </w:rPr>
        <w:t>ee</w:t>
      </w:r>
      <w:r>
        <w:rPr>
          <w:rFonts w:ascii="Arial" w:hAnsi="Arial" w:cs="Arial"/>
        </w:rPr>
        <w:t xml:space="preserve"> c</w:t>
      </w:r>
      <w:r w:rsidRPr="00CF076D">
        <w:rPr>
          <w:rFonts w:ascii="Arial" w:hAnsi="Arial" w:cs="Arial"/>
        </w:rPr>
        <w:t xml:space="preserve">ount </w:t>
      </w:r>
      <w:r>
        <w:rPr>
          <w:rFonts w:ascii="Arial" w:hAnsi="Arial" w:cs="Arial"/>
        </w:rPr>
        <w:t>from 17 May to 30 Ju</w:t>
      </w:r>
      <w:r w:rsidRPr="00CF076D">
        <w:rPr>
          <w:rFonts w:ascii="Arial" w:hAnsi="Arial" w:cs="Arial"/>
        </w:rPr>
        <w:t>n</w:t>
      </w:r>
      <w:r>
        <w:rPr>
          <w:rFonts w:ascii="Arial" w:hAnsi="Arial" w:cs="Arial"/>
        </w:rPr>
        <w:t>e.</w:t>
      </w:r>
    </w:p>
    <w:p w:rsidR="007D4DEC" w:rsidRDefault="007D4DEC" w:rsidP="007D4DEC">
      <w:pPr>
        <w:pStyle w:val="ListParagraph"/>
        <w:numPr>
          <w:ilvl w:val="0"/>
          <w:numId w:val="1"/>
        </w:numPr>
        <w:spacing w:after="0"/>
        <w:jc w:val="both"/>
        <w:rPr>
          <w:rFonts w:ascii="Arial" w:hAnsi="Arial" w:cs="Arial"/>
        </w:rPr>
      </w:pPr>
      <w:r>
        <w:rPr>
          <w:rFonts w:ascii="Arial" w:hAnsi="Arial" w:cs="Arial"/>
        </w:rPr>
        <w:t xml:space="preserve">They want people to report sightings of bees as many of them have declined, with at least 35 species currently being </w:t>
      </w:r>
      <w:r w:rsidR="00424356">
        <w:rPr>
          <w:rFonts w:ascii="Arial" w:hAnsi="Arial" w:cs="Arial"/>
        </w:rPr>
        <w:t xml:space="preserve">on the </w:t>
      </w:r>
      <w:r>
        <w:rPr>
          <w:rFonts w:ascii="Arial" w:hAnsi="Arial" w:cs="Arial"/>
        </w:rPr>
        <w:t>threatened</w:t>
      </w:r>
      <w:r w:rsidR="00424356">
        <w:rPr>
          <w:rFonts w:ascii="Arial" w:hAnsi="Arial" w:cs="Arial"/>
        </w:rPr>
        <w:t xml:space="preserve"> list.</w:t>
      </w:r>
    </w:p>
    <w:p w:rsidR="007D4DEC" w:rsidRDefault="0047719F" w:rsidP="007D4DEC">
      <w:pPr>
        <w:pStyle w:val="ListParagraph"/>
        <w:numPr>
          <w:ilvl w:val="0"/>
          <w:numId w:val="1"/>
        </w:numPr>
        <w:spacing w:after="0"/>
        <w:jc w:val="both"/>
        <w:rPr>
          <w:rFonts w:ascii="Arial" w:hAnsi="Arial" w:cs="Arial"/>
        </w:rPr>
      </w:pPr>
      <w:r>
        <w:rPr>
          <w:rFonts w:ascii="Arial" w:hAnsi="Arial" w:cs="Arial"/>
        </w:rPr>
        <w:t>A free app is available to help with bee identification</w:t>
      </w:r>
      <w:r w:rsidR="00424356">
        <w:rPr>
          <w:rFonts w:ascii="Arial" w:hAnsi="Arial" w:cs="Arial"/>
        </w:rPr>
        <w:t xml:space="preserve"> as well as providing more information about bee friendly gardening.</w:t>
      </w:r>
    </w:p>
    <w:p w:rsidR="0047719F" w:rsidRDefault="0047719F" w:rsidP="007D4DEC">
      <w:pPr>
        <w:pStyle w:val="ListParagraph"/>
        <w:numPr>
          <w:ilvl w:val="0"/>
          <w:numId w:val="1"/>
        </w:numPr>
        <w:spacing w:after="0"/>
        <w:jc w:val="both"/>
        <w:rPr>
          <w:rFonts w:ascii="Arial" w:hAnsi="Arial" w:cs="Arial"/>
        </w:rPr>
      </w:pPr>
      <w:r>
        <w:rPr>
          <w:rFonts w:ascii="Arial" w:hAnsi="Arial" w:cs="Arial"/>
        </w:rPr>
        <w:t>For more information and to d</w:t>
      </w:r>
      <w:r w:rsidR="007D4DEC">
        <w:rPr>
          <w:rFonts w:ascii="Arial" w:hAnsi="Arial" w:cs="Arial"/>
        </w:rPr>
        <w:t>ownload the app</w:t>
      </w:r>
      <w:r>
        <w:rPr>
          <w:rFonts w:ascii="Arial" w:hAnsi="Arial" w:cs="Arial"/>
        </w:rPr>
        <w:t xml:space="preserve"> visit:</w:t>
      </w:r>
    </w:p>
    <w:p w:rsidR="0047719F" w:rsidRDefault="003517DB" w:rsidP="0047719F">
      <w:pPr>
        <w:pStyle w:val="ListParagraph"/>
        <w:spacing w:after="0"/>
        <w:ind w:firstLine="720"/>
        <w:jc w:val="both"/>
        <w:rPr>
          <w:rFonts w:ascii="Arial" w:hAnsi="Arial" w:cs="Arial"/>
        </w:rPr>
      </w:pPr>
      <w:hyperlink r:id="rId6" w:history="1">
        <w:r w:rsidR="0047719F" w:rsidRPr="005668F4">
          <w:rPr>
            <w:rStyle w:val="Hyperlink"/>
            <w:rFonts w:ascii="Arial" w:hAnsi="Arial" w:cs="Arial"/>
          </w:rPr>
          <w:t>https://friendsoftheearth.uk/bee-count</w:t>
        </w:r>
      </w:hyperlink>
    </w:p>
    <w:p w:rsidR="007D4DEC" w:rsidRDefault="007D4DEC" w:rsidP="00861F91">
      <w:pPr>
        <w:spacing w:after="0"/>
        <w:jc w:val="both"/>
        <w:rPr>
          <w:rFonts w:ascii="Arial" w:hAnsi="Arial" w:cs="Arial"/>
        </w:rPr>
      </w:pPr>
    </w:p>
    <w:p w:rsidR="007D4DEC" w:rsidRPr="006B58BA" w:rsidRDefault="007D4DEC" w:rsidP="00861F91">
      <w:pPr>
        <w:spacing w:after="0"/>
        <w:jc w:val="both"/>
        <w:rPr>
          <w:rFonts w:ascii="Arial" w:hAnsi="Arial" w:cs="Arial"/>
        </w:rPr>
      </w:pPr>
    </w:p>
    <w:p w:rsidR="00D81766" w:rsidRPr="006B58BA" w:rsidRDefault="006B58BA" w:rsidP="00861F91">
      <w:pPr>
        <w:spacing w:after="0"/>
        <w:jc w:val="both"/>
        <w:rPr>
          <w:rFonts w:ascii="Arial" w:hAnsi="Arial" w:cs="Arial"/>
          <w:b/>
        </w:rPr>
      </w:pPr>
      <w:r w:rsidRPr="006B58BA">
        <w:rPr>
          <w:rFonts w:ascii="Arial" w:hAnsi="Arial" w:cs="Arial"/>
          <w:b/>
        </w:rPr>
        <w:t>Peregrine Falcon Recovery</w:t>
      </w:r>
    </w:p>
    <w:p w:rsidR="006B58BA" w:rsidRPr="00D968AB" w:rsidRDefault="006B58BA" w:rsidP="00ED3A6C">
      <w:pPr>
        <w:pStyle w:val="ListParagraph"/>
        <w:numPr>
          <w:ilvl w:val="0"/>
          <w:numId w:val="1"/>
        </w:numPr>
        <w:spacing w:after="0"/>
        <w:jc w:val="both"/>
        <w:rPr>
          <w:rFonts w:ascii="Arial" w:hAnsi="Arial" w:cs="Arial"/>
        </w:rPr>
      </w:pPr>
      <w:r>
        <w:rPr>
          <w:rFonts w:ascii="Arial" w:hAnsi="Arial" w:cs="Arial"/>
        </w:rPr>
        <w:t xml:space="preserve">A paper recently published in the British Trust for Ornithology (BTO) journal Bird Study </w:t>
      </w:r>
      <w:r w:rsidRPr="00D968AB">
        <w:rPr>
          <w:rFonts w:ascii="Arial" w:hAnsi="Arial" w:cs="Arial"/>
        </w:rPr>
        <w:t>shows that the breeding numbers of Peregrine Falcon in the UK are now at a historic high, with particularly large increases in the UK.</w:t>
      </w:r>
    </w:p>
    <w:p w:rsidR="00FD7019" w:rsidRPr="00D968AB" w:rsidRDefault="006B58BA" w:rsidP="00ED3A6C">
      <w:pPr>
        <w:pStyle w:val="ListParagraph"/>
        <w:numPr>
          <w:ilvl w:val="0"/>
          <w:numId w:val="1"/>
        </w:numPr>
        <w:spacing w:after="0"/>
        <w:jc w:val="both"/>
        <w:rPr>
          <w:rFonts w:ascii="Arial" w:hAnsi="Arial" w:cs="Arial"/>
        </w:rPr>
      </w:pPr>
      <w:r w:rsidRPr="00D968AB">
        <w:rPr>
          <w:rFonts w:ascii="Arial" w:hAnsi="Arial" w:cs="Arial"/>
        </w:rPr>
        <w:t xml:space="preserve">The analysis, based on results from the 2014 peregrine survey, estimates the breeding population to be 1,769 pairs, </w:t>
      </w:r>
      <w:r w:rsidR="00BB369D" w:rsidRPr="00D968AB">
        <w:rPr>
          <w:rFonts w:ascii="Arial" w:hAnsi="Arial" w:cs="Arial"/>
        </w:rPr>
        <w:t>a 22% increase on the 2002 data.</w:t>
      </w:r>
    </w:p>
    <w:p w:rsidR="006B58BA" w:rsidRPr="00D968AB" w:rsidRDefault="00BB369D" w:rsidP="00ED3A6C">
      <w:pPr>
        <w:pStyle w:val="ListParagraph"/>
        <w:numPr>
          <w:ilvl w:val="0"/>
          <w:numId w:val="1"/>
        </w:numPr>
        <w:spacing w:after="0"/>
        <w:jc w:val="both"/>
        <w:rPr>
          <w:rFonts w:ascii="Arial" w:hAnsi="Arial" w:cs="Arial"/>
        </w:rPr>
      </w:pPr>
      <w:r w:rsidRPr="00D968AB">
        <w:rPr>
          <w:rFonts w:ascii="Arial" w:hAnsi="Arial" w:cs="Arial"/>
        </w:rPr>
        <w:t>Increases were largely seen in lowland areas, particularly in England, where many peregrines are breeding on man-made structures such as buildings and pylons.  In fact around 25% of the 500 monitored pairs in England</w:t>
      </w:r>
      <w:r w:rsidR="00CA76CD" w:rsidRPr="00D968AB">
        <w:rPr>
          <w:rFonts w:ascii="Arial" w:hAnsi="Arial" w:cs="Arial"/>
        </w:rPr>
        <w:t xml:space="preserve"> nested on man-made structures where </w:t>
      </w:r>
      <w:r w:rsidR="00D968AB" w:rsidRPr="00D968AB">
        <w:rPr>
          <w:rFonts w:ascii="Arial" w:hAnsi="Arial" w:cs="Arial"/>
        </w:rPr>
        <w:t xml:space="preserve">the absence of </w:t>
      </w:r>
      <w:r w:rsidR="00CA76CD" w:rsidRPr="00D968AB">
        <w:rPr>
          <w:rFonts w:ascii="Arial" w:hAnsi="Arial" w:cs="Arial"/>
        </w:rPr>
        <w:t>natural nesting crags</w:t>
      </w:r>
      <w:r w:rsidR="00D968AB" w:rsidRPr="00D968AB">
        <w:rPr>
          <w:rFonts w:ascii="Arial" w:hAnsi="Arial" w:cs="Arial"/>
        </w:rPr>
        <w:t xml:space="preserve"> would have, historically, resulted in fewer peregrine falcons.</w:t>
      </w:r>
    </w:p>
    <w:p w:rsidR="006B58BA" w:rsidRDefault="00D968AB" w:rsidP="006B58BA">
      <w:pPr>
        <w:pStyle w:val="ListParagraph"/>
        <w:numPr>
          <w:ilvl w:val="0"/>
          <w:numId w:val="1"/>
        </w:numPr>
        <w:spacing w:after="0"/>
        <w:jc w:val="both"/>
        <w:rPr>
          <w:rFonts w:ascii="Arial" w:hAnsi="Arial" w:cs="Arial"/>
        </w:rPr>
      </w:pPr>
      <w:r w:rsidRPr="00D968AB">
        <w:rPr>
          <w:rFonts w:ascii="Arial" w:hAnsi="Arial" w:cs="Arial"/>
        </w:rPr>
        <w:t xml:space="preserve">Peregrine falcons are not faring so well in the rest of the UK.  For example numbers fell in Scotland and the Isle of Man whilst remaining stable in Wales.  However, it seems that trends vary from region to region.  Across the UK upland regions have shown the greatest declines, whist the </w:t>
      </w:r>
      <w:r w:rsidR="006B58BA" w:rsidRPr="00D968AB">
        <w:rPr>
          <w:rFonts w:ascii="Arial" w:hAnsi="Arial" w:cs="Arial"/>
        </w:rPr>
        <w:t>regions that experienced the largest increases within the UK were</w:t>
      </w:r>
      <w:r w:rsidRPr="00D968AB">
        <w:rPr>
          <w:rFonts w:ascii="Arial" w:hAnsi="Arial" w:cs="Arial"/>
        </w:rPr>
        <w:t xml:space="preserve"> in eastern England.  </w:t>
      </w:r>
      <w:r w:rsidR="006B58BA" w:rsidRPr="00D968AB">
        <w:rPr>
          <w:rFonts w:ascii="Arial" w:hAnsi="Arial" w:cs="Arial"/>
        </w:rPr>
        <w:t xml:space="preserve">In East Anglia, the </w:t>
      </w:r>
      <w:r w:rsidRPr="00D968AB">
        <w:rPr>
          <w:rFonts w:ascii="Arial" w:hAnsi="Arial" w:cs="Arial"/>
        </w:rPr>
        <w:t>p</w:t>
      </w:r>
      <w:r w:rsidR="006B58BA" w:rsidRPr="00D968AB">
        <w:rPr>
          <w:rFonts w:ascii="Arial" w:hAnsi="Arial" w:cs="Arial"/>
        </w:rPr>
        <w:t xml:space="preserve">eregrine population increased from no pairs </w:t>
      </w:r>
      <w:r w:rsidRPr="00D968AB">
        <w:rPr>
          <w:rFonts w:ascii="Arial" w:hAnsi="Arial" w:cs="Arial"/>
        </w:rPr>
        <w:t xml:space="preserve">in 2002 </w:t>
      </w:r>
      <w:r w:rsidR="006B58BA" w:rsidRPr="00D968AB">
        <w:rPr>
          <w:rFonts w:ascii="Arial" w:hAnsi="Arial" w:cs="Arial"/>
        </w:rPr>
        <w:t>to a</w:t>
      </w:r>
      <w:r w:rsidRPr="00D968AB">
        <w:rPr>
          <w:rFonts w:ascii="Arial" w:hAnsi="Arial" w:cs="Arial"/>
        </w:rPr>
        <w:t xml:space="preserve">pproximately </w:t>
      </w:r>
      <w:r w:rsidR="006B58BA" w:rsidRPr="00D968AB">
        <w:rPr>
          <w:rFonts w:ascii="Arial" w:hAnsi="Arial" w:cs="Arial"/>
        </w:rPr>
        <w:t xml:space="preserve">44 pairs </w:t>
      </w:r>
      <w:r w:rsidRPr="00D968AB">
        <w:rPr>
          <w:rFonts w:ascii="Arial" w:hAnsi="Arial" w:cs="Arial"/>
        </w:rPr>
        <w:t>in 2014</w:t>
      </w:r>
      <w:r w:rsidR="006B58BA" w:rsidRPr="00D968AB">
        <w:rPr>
          <w:rFonts w:ascii="Arial" w:hAnsi="Arial" w:cs="Arial"/>
        </w:rPr>
        <w:t>.</w:t>
      </w:r>
      <w:r w:rsidRPr="00D968AB">
        <w:rPr>
          <w:rFonts w:ascii="Arial" w:hAnsi="Arial" w:cs="Arial"/>
        </w:rPr>
        <w:t xml:space="preserve"> </w:t>
      </w:r>
      <w:r w:rsidR="006B58BA" w:rsidRPr="00D968AB">
        <w:rPr>
          <w:rFonts w:ascii="Arial" w:hAnsi="Arial" w:cs="Arial"/>
        </w:rPr>
        <w:t xml:space="preserve"> The Channel Islands were covered in this survey for the first time, with an estimated total of 16 breeding pairs found, probably covering the majority of breeding pairs on the islands.</w:t>
      </w:r>
    </w:p>
    <w:p w:rsidR="00CE1647" w:rsidRDefault="00CE1647" w:rsidP="00CE1647">
      <w:pPr>
        <w:spacing w:after="0"/>
        <w:jc w:val="both"/>
        <w:rPr>
          <w:rFonts w:ascii="Arial" w:hAnsi="Arial" w:cs="Arial"/>
        </w:rPr>
      </w:pPr>
    </w:p>
    <w:p w:rsidR="00CE1647" w:rsidRPr="006B58BA" w:rsidRDefault="00CE1647" w:rsidP="00CE1647">
      <w:pPr>
        <w:spacing w:after="0"/>
        <w:jc w:val="both"/>
        <w:rPr>
          <w:rFonts w:ascii="Arial" w:hAnsi="Arial" w:cs="Arial"/>
        </w:rPr>
      </w:pPr>
    </w:p>
    <w:p w:rsidR="00CE1647" w:rsidRPr="006B58BA" w:rsidRDefault="00CE1647" w:rsidP="00CE1647">
      <w:pPr>
        <w:spacing w:after="0"/>
        <w:jc w:val="both"/>
        <w:rPr>
          <w:rFonts w:ascii="Arial" w:hAnsi="Arial" w:cs="Arial"/>
          <w:b/>
        </w:rPr>
      </w:pPr>
      <w:r>
        <w:rPr>
          <w:rFonts w:ascii="Arial" w:hAnsi="Arial" w:cs="Arial"/>
          <w:b/>
        </w:rPr>
        <w:t>Songbird Trapping in Cyprus</w:t>
      </w:r>
    </w:p>
    <w:p w:rsidR="00CE1647" w:rsidRDefault="00CE1647" w:rsidP="00CE1647">
      <w:pPr>
        <w:pStyle w:val="ListParagraph"/>
        <w:numPr>
          <w:ilvl w:val="0"/>
          <w:numId w:val="1"/>
        </w:numPr>
        <w:spacing w:after="0"/>
        <w:jc w:val="both"/>
        <w:rPr>
          <w:rFonts w:ascii="Arial" w:hAnsi="Arial" w:cs="Arial"/>
        </w:rPr>
      </w:pPr>
      <w:r>
        <w:rPr>
          <w:rFonts w:ascii="Arial" w:hAnsi="Arial" w:cs="Arial"/>
        </w:rPr>
        <w:t xml:space="preserve">A report by Birdlife Cyprus and the RSPB has revealed that the number of songbirds illegally trapped </w:t>
      </w:r>
      <w:r w:rsidR="0066386B">
        <w:rPr>
          <w:rFonts w:ascii="Arial" w:hAnsi="Arial" w:cs="Arial"/>
        </w:rPr>
        <w:t xml:space="preserve">last autumn </w:t>
      </w:r>
      <w:r>
        <w:rPr>
          <w:rFonts w:ascii="Arial" w:hAnsi="Arial" w:cs="Arial"/>
        </w:rPr>
        <w:t>on a British military base in Cyprus fell by more than 70% over a year (260,000 down from 8</w:t>
      </w:r>
      <w:r w:rsidR="0066386B">
        <w:rPr>
          <w:rFonts w:ascii="Arial" w:hAnsi="Arial" w:cs="Arial"/>
        </w:rPr>
        <w:t>8</w:t>
      </w:r>
      <w:r>
        <w:rPr>
          <w:rFonts w:ascii="Arial" w:hAnsi="Arial" w:cs="Arial"/>
        </w:rPr>
        <w:t>0,000)</w:t>
      </w:r>
      <w:r w:rsidR="00A945E0">
        <w:rPr>
          <w:rFonts w:ascii="Arial" w:hAnsi="Arial" w:cs="Arial"/>
        </w:rPr>
        <w:t>.</w:t>
      </w:r>
    </w:p>
    <w:p w:rsidR="00A945E0" w:rsidRDefault="00A945E0" w:rsidP="00CE1647">
      <w:pPr>
        <w:pStyle w:val="ListParagraph"/>
        <w:numPr>
          <w:ilvl w:val="0"/>
          <w:numId w:val="1"/>
        </w:numPr>
        <w:spacing w:after="0"/>
        <w:jc w:val="both"/>
        <w:rPr>
          <w:rFonts w:ascii="Arial" w:hAnsi="Arial" w:cs="Arial"/>
        </w:rPr>
      </w:pPr>
      <w:r>
        <w:rPr>
          <w:rFonts w:ascii="Arial" w:hAnsi="Arial" w:cs="Arial"/>
        </w:rPr>
        <w:t>The decrease is due to the RSPB working with the Sovereign Base Area Police to deter illegal trappers by increasing patrols and prosecutions, along with giving heavier sentences to those caught.</w:t>
      </w:r>
    </w:p>
    <w:p w:rsidR="00A945E0" w:rsidRDefault="00A945E0" w:rsidP="00CE1647">
      <w:pPr>
        <w:pStyle w:val="ListParagraph"/>
        <w:numPr>
          <w:ilvl w:val="0"/>
          <w:numId w:val="1"/>
        </w:numPr>
        <w:spacing w:after="0"/>
        <w:jc w:val="both"/>
        <w:rPr>
          <w:rFonts w:ascii="Arial" w:hAnsi="Arial" w:cs="Arial"/>
        </w:rPr>
      </w:pPr>
      <w:r>
        <w:rPr>
          <w:rFonts w:ascii="Arial" w:hAnsi="Arial" w:cs="Arial"/>
        </w:rPr>
        <w:t>Work to remove non-native acacia bushes is also continuing as this is from where hunters traditionally hang their nets.</w:t>
      </w:r>
    </w:p>
    <w:p w:rsidR="00A945E0" w:rsidRPr="00D968AB" w:rsidRDefault="00A945E0" w:rsidP="00CE1647">
      <w:pPr>
        <w:pStyle w:val="ListParagraph"/>
        <w:numPr>
          <w:ilvl w:val="0"/>
          <w:numId w:val="1"/>
        </w:numPr>
        <w:spacing w:after="0"/>
        <w:jc w:val="both"/>
        <w:rPr>
          <w:rFonts w:ascii="Arial" w:hAnsi="Arial" w:cs="Arial"/>
        </w:rPr>
      </w:pPr>
      <w:r>
        <w:rPr>
          <w:rFonts w:ascii="Arial" w:hAnsi="Arial" w:cs="Arial"/>
        </w:rPr>
        <w:lastRenderedPageBreak/>
        <w:t>The songbirds are illegally trapped to provide the restaurant industry with the main ingredient of a local delicacy.</w:t>
      </w:r>
    </w:p>
    <w:p w:rsidR="00CE1647" w:rsidRDefault="00CE1647" w:rsidP="00CE1647">
      <w:pPr>
        <w:spacing w:after="0"/>
        <w:jc w:val="both"/>
        <w:rPr>
          <w:rFonts w:ascii="Arial" w:hAnsi="Arial" w:cs="Arial"/>
        </w:rPr>
      </w:pPr>
    </w:p>
    <w:p w:rsidR="001B68B7" w:rsidRPr="006B58BA" w:rsidRDefault="001B68B7" w:rsidP="001B68B7">
      <w:pPr>
        <w:spacing w:after="0"/>
        <w:jc w:val="both"/>
        <w:rPr>
          <w:rFonts w:ascii="Arial" w:hAnsi="Arial" w:cs="Arial"/>
        </w:rPr>
      </w:pPr>
    </w:p>
    <w:p w:rsidR="001B68B7" w:rsidRPr="00206B7B" w:rsidRDefault="00206B7B" w:rsidP="001B68B7">
      <w:pPr>
        <w:spacing w:after="0"/>
        <w:jc w:val="both"/>
        <w:rPr>
          <w:rFonts w:ascii="Arial" w:hAnsi="Arial" w:cs="Arial"/>
          <w:b/>
        </w:rPr>
      </w:pPr>
      <w:r w:rsidRPr="00206B7B">
        <w:rPr>
          <w:rFonts w:ascii="Arial" w:hAnsi="Arial" w:cs="Arial"/>
          <w:b/>
        </w:rPr>
        <w:t>EU Member States Support a near-t</w:t>
      </w:r>
      <w:r w:rsidR="001B68B7" w:rsidRPr="00206B7B">
        <w:rPr>
          <w:rFonts w:ascii="Arial" w:hAnsi="Arial" w:cs="Arial"/>
          <w:b/>
        </w:rPr>
        <w:t>o</w:t>
      </w:r>
      <w:r w:rsidRPr="00206B7B">
        <w:rPr>
          <w:rFonts w:ascii="Arial" w:hAnsi="Arial" w:cs="Arial"/>
          <w:b/>
        </w:rPr>
        <w:t>tal Neonicotinoids Ban</w:t>
      </w:r>
    </w:p>
    <w:p w:rsidR="009815E3" w:rsidRDefault="00206B7B" w:rsidP="001B68B7">
      <w:pPr>
        <w:pStyle w:val="ListParagraph"/>
        <w:numPr>
          <w:ilvl w:val="0"/>
          <w:numId w:val="1"/>
        </w:numPr>
        <w:spacing w:after="0"/>
        <w:jc w:val="both"/>
        <w:rPr>
          <w:rFonts w:ascii="Arial" w:hAnsi="Arial" w:cs="Arial"/>
        </w:rPr>
      </w:pPr>
      <w:r w:rsidRPr="00CF076D">
        <w:rPr>
          <w:rFonts w:ascii="Arial" w:hAnsi="Arial" w:cs="Arial"/>
        </w:rPr>
        <w:t>EU</w:t>
      </w:r>
      <w:r w:rsidR="00CF076D" w:rsidRPr="00CF076D">
        <w:rPr>
          <w:rFonts w:ascii="Arial" w:hAnsi="Arial" w:cs="Arial"/>
        </w:rPr>
        <w:t xml:space="preserve"> member states have voted in favour of an almost complete ban on neonicotinoid insecticides being utilised within the EU.</w:t>
      </w:r>
    </w:p>
    <w:p w:rsidR="001B68B7" w:rsidRDefault="00AA6EA5" w:rsidP="001B68B7">
      <w:pPr>
        <w:pStyle w:val="ListParagraph"/>
        <w:numPr>
          <w:ilvl w:val="0"/>
          <w:numId w:val="1"/>
        </w:numPr>
        <w:spacing w:after="0"/>
        <w:jc w:val="both"/>
        <w:rPr>
          <w:rFonts w:ascii="Arial" w:hAnsi="Arial" w:cs="Arial"/>
        </w:rPr>
      </w:pPr>
      <w:r>
        <w:rPr>
          <w:rFonts w:ascii="Arial" w:hAnsi="Arial" w:cs="Arial"/>
        </w:rPr>
        <w:t xml:space="preserve">This move effectively </w:t>
      </w:r>
      <w:r w:rsidR="000C06F2">
        <w:rPr>
          <w:rFonts w:ascii="Arial" w:hAnsi="Arial" w:cs="Arial"/>
        </w:rPr>
        <w:t>extends the ban</w:t>
      </w:r>
      <w:r w:rsidR="00BB4E88">
        <w:rPr>
          <w:rFonts w:ascii="Arial" w:hAnsi="Arial" w:cs="Arial"/>
        </w:rPr>
        <w:t>,</w:t>
      </w:r>
      <w:r w:rsidR="000C06F2">
        <w:rPr>
          <w:rFonts w:ascii="Arial" w:hAnsi="Arial" w:cs="Arial"/>
        </w:rPr>
        <w:t xml:space="preserve"> whic</w:t>
      </w:r>
      <w:r>
        <w:rPr>
          <w:rFonts w:ascii="Arial" w:hAnsi="Arial" w:cs="Arial"/>
        </w:rPr>
        <w:t>h orig</w:t>
      </w:r>
      <w:r w:rsidR="000C06F2">
        <w:rPr>
          <w:rFonts w:ascii="Arial" w:hAnsi="Arial" w:cs="Arial"/>
        </w:rPr>
        <w:t>inally came in to place in 2013</w:t>
      </w:r>
      <w:r w:rsidR="00BB4E88">
        <w:rPr>
          <w:rFonts w:ascii="Arial" w:hAnsi="Arial" w:cs="Arial"/>
        </w:rPr>
        <w:t>,</w:t>
      </w:r>
      <w:r w:rsidR="000C06F2">
        <w:rPr>
          <w:rFonts w:ascii="Arial" w:hAnsi="Arial" w:cs="Arial"/>
        </w:rPr>
        <w:t xml:space="preserve"> but now also bans almost all outdoor use (in addition to neonicotinoids being originally banned for use on crops including </w:t>
      </w:r>
      <w:r w:rsidR="009815E3">
        <w:rPr>
          <w:rFonts w:ascii="Arial" w:hAnsi="Arial" w:cs="Arial"/>
        </w:rPr>
        <w:t>oils seed rape, oats, maize, barley and wheat).</w:t>
      </w:r>
    </w:p>
    <w:p w:rsidR="009815E3" w:rsidRPr="00CF076D" w:rsidRDefault="009815E3" w:rsidP="001B68B7">
      <w:pPr>
        <w:pStyle w:val="ListParagraph"/>
        <w:numPr>
          <w:ilvl w:val="0"/>
          <w:numId w:val="1"/>
        </w:numPr>
        <w:spacing w:after="0"/>
        <w:jc w:val="both"/>
        <w:rPr>
          <w:rFonts w:ascii="Arial" w:hAnsi="Arial" w:cs="Arial"/>
        </w:rPr>
      </w:pPr>
      <w:r>
        <w:rPr>
          <w:rFonts w:ascii="Arial" w:hAnsi="Arial" w:cs="Arial"/>
        </w:rPr>
        <w:t>Neonicotinoids can still be used within greenhouses and some neonicotinoids, such as thiacloprid, will remain exempt from the ban.</w:t>
      </w:r>
    </w:p>
    <w:p w:rsidR="00CF076D" w:rsidRDefault="00C93245" w:rsidP="001B68B7">
      <w:pPr>
        <w:pStyle w:val="ListParagraph"/>
        <w:numPr>
          <w:ilvl w:val="0"/>
          <w:numId w:val="1"/>
        </w:numPr>
        <w:spacing w:after="0"/>
        <w:jc w:val="both"/>
        <w:rPr>
          <w:rFonts w:ascii="Arial" w:hAnsi="Arial" w:cs="Arial"/>
        </w:rPr>
      </w:pPr>
      <w:r>
        <w:rPr>
          <w:rFonts w:ascii="Arial" w:hAnsi="Arial" w:cs="Arial"/>
        </w:rPr>
        <w:t>Neonicotinoids</w:t>
      </w:r>
      <w:r w:rsidR="00961554">
        <w:rPr>
          <w:rFonts w:ascii="Arial" w:hAnsi="Arial" w:cs="Arial"/>
        </w:rPr>
        <w:t xml:space="preserve"> are the most widely used class of insecticides in the world and r</w:t>
      </w:r>
      <w:r w:rsidR="00CF076D">
        <w:rPr>
          <w:rFonts w:ascii="Arial" w:hAnsi="Arial" w:cs="Arial"/>
        </w:rPr>
        <w:t>esearch has linked the</w:t>
      </w:r>
      <w:r w:rsidR="00961554">
        <w:rPr>
          <w:rFonts w:ascii="Arial" w:hAnsi="Arial" w:cs="Arial"/>
        </w:rPr>
        <w:t>ir</w:t>
      </w:r>
      <w:r w:rsidR="00CF076D">
        <w:rPr>
          <w:rFonts w:ascii="Arial" w:hAnsi="Arial" w:cs="Arial"/>
        </w:rPr>
        <w:t xml:space="preserve"> use </w:t>
      </w:r>
      <w:r w:rsidR="00961554">
        <w:rPr>
          <w:rFonts w:ascii="Arial" w:hAnsi="Arial" w:cs="Arial"/>
        </w:rPr>
        <w:t xml:space="preserve">to </w:t>
      </w:r>
      <w:r w:rsidR="00AA6EA5">
        <w:rPr>
          <w:rFonts w:ascii="Arial" w:hAnsi="Arial" w:cs="Arial"/>
        </w:rPr>
        <w:t>a reduction of honeybees, along with other pollinators.</w:t>
      </w:r>
    </w:p>
    <w:p w:rsidR="009815E3" w:rsidRPr="00CF076D" w:rsidRDefault="009815E3" w:rsidP="001B68B7">
      <w:pPr>
        <w:pStyle w:val="ListParagraph"/>
        <w:numPr>
          <w:ilvl w:val="0"/>
          <w:numId w:val="1"/>
        </w:numPr>
        <w:spacing w:after="0"/>
        <w:jc w:val="both"/>
        <w:rPr>
          <w:rFonts w:ascii="Arial" w:hAnsi="Arial" w:cs="Arial"/>
        </w:rPr>
      </w:pPr>
      <w:r>
        <w:rPr>
          <w:rFonts w:ascii="Arial" w:hAnsi="Arial" w:cs="Arial"/>
        </w:rPr>
        <w:t>The ban will come in to force by the end of the year.</w:t>
      </w:r>
    </w:p>
    <w:p w:rsidR="001B68B7" w:rsidRDefault="001B68B7" w:rsidP="00CE1647">
      <w:pPr>
        <w:spacing w:after="0"/>
        <w:jc w:val="both"/>
        <w:rPr>
          <w:rFonts w:ascii="Arial" w:hAnsi="Arial" w:cs="Arial"/>
        </w:rPr>
      </w:pPr>
    </w:p>
    <w:p w:rsidR="00B9256F" w:rsidRDefault="00B9256F" w:rsidP="00CE1647">
      <w:pPr>
        <w:spacing w:after="0"/>
        <w:jc w:val="both"/>
        <w:rPr>
          <w:rFonts w:ascii="Arial" w:hAnsi="Arial" w:cs="Arial"/>
        </w:rPr>
      </w:pPr>
    </w:p>
    <w:p w:rsidR="00B9256F" w:rsidRPr="00CF076D" w:rsidRDefault="00B9256F" w:rsidP="00CE1647">
      <w:pPr>
        <w:spacing w:after="0"/>
        <w:jc w:val="both"/>
        <w:rPr>
          <w:rFonts w:ascii="Arial" w:hAnsi="Arial" w:cs="Arial"/>
        </w:rPr>
      </w:pPr>
    </w:p>
    <w:p w:rsidR="00861F91" w:rsidRPr="001B68B7" w:rsidRDefault="00861F91" w:rsidP="00861F91">
      <w:pPr>
        <w:spacing w:after="0"/>
        <w:jc w:val="both"/>
        <w:rPr>
          <w:rFonts w:ascii="Arial" w:hAnsi="Arial" w:cs="Arial"/>
        </w:rPr>
      </w:pPr>
      <w:r w:rsidRPr="001B68B7">
        <w:rPr>
          <w:rFonts w:ascii="Arial" w:hAnsi="Arial" w:cs="Arial"/>
          <w:b/>
        </w:rPr>
        <w:t>Local Nature Reserve (LNRs) and Open Spaces</w:t>
      </w:r>
    </w:p>
    <w:p w:rsidR="00861F91" w:rsidRPr="000C55D8" w:rsidRDefault="00861F91" w:rsidP="00861F91">
      <w:pPr>
        <w:spacing w:after="0"/>
        <w:jc w:val="both"/>
        <w:rPr>
          <w:rFonts w:ascii="Arial" w:hAnsi="Arial" w:cs="Arial"/>
        </w:rPr>
      </w:pPr>
    </w:p>
    <w:p w:rsidR="00861F91" w:rsidRPr="000C55D8" w:rsidRDefault="00861F91" w:rsidP="00861F91">
      <w:pPr>
        <w:spacing w:after="0"/>
        <w:jc w:val="both"/>
        <w:rPr>
          <w:rFonts w:ascii="Arial" w:hAnsi="Arial" w:cs="Arial"/>
        </w:rPr>
      </w:pPr>
      <w:r w:rsidRPr="000C55D8">
        <w:rPr>
          <w:rFonts w:ascii="Arial" w:hAnsi="Arial" w:cs="Arial"/>
        </w:rPr>
        <w:t>A range of projects have taken place at the LNRs and open spaces:</w:t>
      </w:r>
    </w:p>
    <w:p w:rsidR="00861F91" w:rsidRPr="000C55D8" w:rsidRDefault="00861F91" w:rsidP="00861F91">
      <w:pPr>
        <w:spacing w:after="0"/>
        <w:jc w:val="both"/>
        <w:rPr>
          <w:rFonts w:ascii="Arial" w:hAnsi="Arial" w:cs="Arial"/>
        </w:rPr>
      </w:pPr>
    </w:p>
    <w:p w:rsidR="00861F91" w:rsidRPr="00B9256F" w:rsidRDefault="000C55D8" w:rsidP="00861F91">
      <w:pPr>
        <w:pStyle w:val="ListParagraph"/>
        <w:numPr>
          <w:ilvl w:val="0"/>
          <w:numId w:val="3"/>
        </w:numPr>
        <w:spacing w:after="0"/>
        <w:jc w:val="both"/>
        <w:rPr>
          <w:rFonts w:ascii="Arial" w:hAnsi="Arial" w:cs="Arial"/>
        </w:rPr>
      </w:pPr>
      <w:r w:rsidRPr="00B9256F">
        <w:rPr>
          <w:rFonts w:ascii="Arial" w:hAnsi="Arial" w:cs="Arial"/>
        </w:rPr>
        <w:t xml:space="preserve">The Aquadrome, Chorleywood House Estate and Leavesden Country Park have all </w:t>
      </w:r>
      <w:r w:rsidR="00B9256F" w:rsidRPr="00B9256F">
        <w:rPr>
          <w:rFonts w:ascii="Arial" w:hAnsi="Arial" w:cs="Arial"/>
        </w:rPr>
        <w:t>been resub</w:t>
      </w:r>
      <w:r w:rsidR="003517DB">
        <w:rPr>
          <w:rFonts w:ascii="Arial" w:hAnsi="Arial" w:cs="Arial"/>
        </w:rPr>
        <w:t>mitted to receive a Green Flag A</w:t>
      </w:r>
      <w:bookmarkStart w:id="0" w:name="_GoBack"/>
      <w:bookmarkEnd w:id="0"/>
      <w:r w:rsidR="00B9256F" w:rsidRPr="00B9256F">
        <w:rPr>
          <w:rFonts w:ascii="Arial" w:hAnsi="Arial" w:cs="Arial"/>
        </w:rPr>
        <w:t xml:space="preserve">ward.  </w:t>
      </w:r>
      <w:r w:rsidR="00B9256F">
        <w:rPr>
          <w:rFonts w:ascii="Arial" w:hAnsi="Arial" w:cs="Arial"/>
        </w:rPr>
        <w:t xml:space="preserve">Green Flag judges visited </w:t>
      </w:r>
      <w:r w:rsidR="00861F91" w:rsidRPr="00B9256F">
        <w:rPr>
          <w:rFonts w:ascii="Arial" w:hAnsi="Arial" w:cs="Arial"/>
        </w:rPr>
        <w:t xml:space="preserve">Leavesden Country Park and Chorleywood House Estate </w:t>
      </w:r>
      <w:r w:rsidR="00B9256F">
        <w:rPr>
          <w:rFonts w:ascii="Arial" w:hAnsi="Arial" w:cs="Arial"/>
        </w:rPr>
        <w:t xml:space="preserve">in May whilst the Aquadrome is </w:t>
      </w:r>
      <w:r w:rsidRPr="00B9256F">
        <w:rPr>
          <w:rFonts w:ascii="Arial" w:hAnsi="Arial" w:cs="Arial"/>
        </w:rPr>
        <w:t xml:space="preserve">the </w:t>
      </w:r>
      <w:r w:rsidR="00861F91" w:rsidRPr="00B9256F">
        <w:rPr>
          <w:rFonts w:ascii="Arial" w:hAnsi="Arial" w:cs="Arial"/>
        </w:rPr>
        <w:t>subject to a mystery shopper visit.</w:t>
      </w:r>
      <w:r w:rsidR="00B9256F">
        <w:rPr>
          <w:rFonts w:ascii="Arial" w:hAnsi="Arial" w:cs="Arial"/>
        </w:rPr>
        <w:t xml:space="preserve">  We will receive the results by mid-July.</w:t>
      </w:r>
    </w:p>
    <w:p w:rsidR="00861F91" w:rsidRPr="000C55D8" w:rsidRDefault="00861F91" w:rsidP="00861F91">
      <w:pPr>
        <w:pStyle w:val="ListParagraph"/>
        <w:numPr>
          <w:ilvl w:val="0"/>
          <w:numId w:val="3"/>
        </w:numPr>
        <w:spacing w:after="0"/>
        <w:jc w:val="both"/>
        <w:rPr>
          <w:rFonts w:ascii="Arial" w:hAnsi="Arial" w:cs="Arial"/>
        </w:rPr>
      </w:pPr>
      <w:r w:rsidRPr="000C55D8">
        <w:rPr>
          <w:rFonts w:ascii="Arial" w:hAnsi="Arial" w:cs="Arial"/>
        </w:rPr>
        <w:t xml:space="preserve">There are eight </w:t>
      </w:r>
      <w:r w:rsidR="00BB1EEA" w:rsidRPr="000C55D8">
        <w:rPr>
          <w:rFonts w:ascii="Arial" w:hAnsi="Arial" w:cs="Arial"/>
        </w:rPr>
        <w:t>categories upon which parks and open spaces are assessed.  The site must, for example, be welcoming, safe and secure, clean and well maintained, sustainably managed, have community involvement and be well managed.</w:t>
      </w:r>
    </w:p>
    <w:p w:rsidR="00BB1EEA" w:rsidRPr="000C55D8" w:rsidRDefault="00BB1EEA" w:rsidP="00861F91">
      <w:pPr>
        <w:pStyle w:val="ListParagraph"/>
        <w:numPr>
          <w:ilvl w:val="0"/>
          <w:numId w:val="3"/>
        </w:numPr>
        <w:spacing w:after="0"/>
        <w:jc w:val="both"/>
        <w:rPr>
          <w:rFonts w:ascii="Arial" w:hAnsi="Arial" w:cs="Arial"/>
        </w:rPr>
      </w:pPr>
      <w:r w:rsidRPr="000C55D8">
        <w:rPr>
          <w:rFonts w:ascii="Arial" w:hAnsi="Arial" w:cs="Arial"/>
        </w:rPr>
        <w:t>For more information go to:</w:t>
      </w:r>
    </w:p>
    <w:p w:rsidR="00BB1EEA" w:rsidRPr="000C55D8" w:rsidRDefault="003517DB" w:rsidP="000C55D8">
      <w:pPr>
        <w:pStyle w:val="ListParagraph"/>
        <w:spacing w:after="0"/>
        <w:ind w:left="1440" w:hanging="22"/>
        <w:jc w:val="both"/>
        <w:rPr>
          <w:rFonts w:ascii="Arial" w:hAnsi="Arial" w:cs="Arial"/>
        </w:rPr>
      </w:pPr>
      <w:hyperlink r:id="rId7" w:history="1">
        <w:r w:rsidR="00206B7B" w:rsidRPr="004661AF">
          <w:rPr>
            <w:rStyle w:val="Hyperlink"/>
            <w:rFonts w:ascii="Arial" w:hAnsi="Arial" w:cs="Arial"/>
          </w:rPr>
          <w:t>www.keepbritaintidy.org/GreenFlag</w:t>
        </w:r>
      </w:hyperlink>
    </w:p>
    <w:p w:rsidR="00BB1EEA" w:rsidRPr="000C55D8" w:rsidRDefault="00BB1EEA" w:rsidP="00BB1EEA">
      <w:pPr>
        <w:pStyle w:val="ListParagraph"/>
        <w:spacing w:after="0"/>
        <w:jc w:val="both"/>
        <w:rPr>
          <w:rFonts w:ascii="Arial" w:hAnsi="Arial" w:cs="Arial"/>
        </w:rPr>
      </w:pPr>
    </w:p>
    <w:p w:rsidR="00E5675F" w:rsidRPr="00C54AA2" w:rsidRDefault="00E5675F" w:rsidP="00BB1EEA">
      <w:pPr>
        <w:pStyle w:val="ListParagraph"/>
        <w:spacing w:after="0"/>
        <w:jc w:val="both"/>
        <w:rPr>
          <w:rFonts w:ascii="Arial" w:hAnsi="Arial" w:cs="Arial"/>
        </w:rPr>
      </w:pPr>
    </w:p>
    <w:p w:rsidR="004933F4" w:rsidRPr="00B9256F" w:rsidRDefault="004933F4" w:rsidP="004933F4">
      <w:pPr>
        <w:pStyle w:val="ListParagraph"/>
        <w:numPr>
          <w:ilvl w:val="0"/>
          <w:numId w:val="3"/>
        </w:numPr>
        <w:spacing w:after="0"/>
        <w:jc w:val="both"/>
        <w:rPr>
          <w:rFonts w:ascii="Arial" w:hAnsi="Arial" w:cs="Arial"/>
        </w:rPr>
      </w:pPr>
      <w:r w:rsidRPr="00B9256F">
        <w:rPr>
          <w:rFonts w:ascii="Arial" w:hAnsi="Arial" w:cs="Arial"/>
        </w:rPr>
        <w:t>New, five year</w:t>
      </w:r>
      <w:r w:rsidR="00C007D6" w:rsidRPr="00B9256F">
        <w:rPr>
          <w:rFonts w:ascii="Arial" w:hAnsi="Arial" w:cs="Arial"/>
        </w:rPr>
        <w:t>,</w:t>
      </w:r>
      <w:r w:rsidRPr="00B9256F">
        <w:rPr>
          <w:rFonts w:ascii="Arial" w:hAnsi="Arial" w:cs="Arial"/>
        </w:rPr>
        <w:t xml:space="preserve"> management plans</w:t>
      </w:r>
      <w:r w:rsidR="00C54AA2" w:rsidRPr="00B9256F">
        <w:rPr>
          <w:rFonts w:ascii="Arial" w:hAnsi="Arial" w:cs="Arial"/>
        </w:rPr>
        <w:t xml:space="preserve"> </w:t>
      </w:r>
      <w:r w:rsidR="00B9256F" w:rsidRPr="00B9256F">
        <w:rPr>
          <w:rFonts w:ascii="Arial" w:hAnsi="Arial" w:cs="Arial"/>
        </w:rPr>
        <w:t xml:space="preserve">are being developed for </w:t>
      </w:r>
      <w:r w:rsidRPr="00B9256F">
        <w:rPr>
          <w:rFonts w:ascii="Arial" w:hAnsi="Arial" w:cs="Arial"/>
        </w:rPr>
        <w:t>the Aquadrome, Oxhey Woo</w:t>
      </w:r>
      <w:r w:rsidR="00EF18DA" w:rsidRPr="00B9256F">
        <w:rPr>
          <w:rFonts w:ascii="Arial" w:hAnsi="Arial" w:cs="Arial"/>
        </w:rPr>
        <w:t>ds and Chorleywood House Estate.</w:t>
      </w:r>
    </w:p>
    <w:p w:rsidR="00BB1EEA" w:rsidRPr="00B9256F" w:rsidRDefault="00BB1EEA" w:rsidP="00BB1EEA">
      <w:pPr>
        <w:pStyle w:val="ListParagraph"/>
        <w:spacing w:after="0"/>
        <w:jc w:val="both"/>
        <w:rPr>
          <w:rFonts w:ascii="Arial" w:hAnsi="Arial" w:cs="Arial"/>
        </w:rPr>
      </w:pPr>
    </w:p>
    <w:p w:rsidR="00C54AA2" w:rsidRPr="00B9256F" w:rsidRDefault="00C54AA2" w:rsidP="00BB1EEA">
      <w:pPr>
        <w:pStyle w:val="ListParagraph"/>
        <w:spacing w:after="0"/>
        <w:jc w:val="both"/>
        <w:rPr>
          <w:rFonts w:ascii="Arial" w:hAnsi="Arial" w:cs="Arial"/>
        </w:rPr>
      </w:pPr>
    </w:p>
    <w:p w:rsidR="00F1010A" w:rsidRPr="00B9256F" w:rsidRDefault="00BB1EEA" w:rsidP="00861F91">
      <w:pPr>
        <w:pStyle w:val="ListParagraph"/>
        <w:numPr>
          <w:ilvl w:val="0"/>
          <w:numId w:val="3"/>
        </w:numPr>
        <w:spacing w:after="0"/>
        <w:jc w:val="both"/>
        <w:rPr>
          <w:rFonts w:ascii="Arial" w:hAnsi="Arial" w:cs="Arial"/>
        </w:rPr>
      </w:pPr>
      <w:r w:rsidRPr="00B9256F">
        <w:rPr>
          <w:rFonts w:ascii="Arial" w:hAnsi="Arial" w:cs="Arial"/>
        </w:rPr>
        <w:t xml:space="preserve">The cattle </w:t>
      </w:r>
      <w:r w:rsidR="00837B6D" w:rsidRPr="00B9256F">
        <w:rPr>
          <w:rFonts w:ascii="Arial" w:hAnsi="Arial" w:cs="Arial"/>
        </w:rPr>
        <w:t xml:space="preserve">are </w:t>
      </w:r>
      <w:r w:rsidR="00C007D6" w:rsidRPr="00B9256F">
        <w:rPr>
          <w:rFonts w:ascii="Arial" w:hAnsi="Arial" w:cs="Arial"/>
        </w:rPr>
        <w:t xml:space="preserve">back on </w:t>
      </w:r>
      <w:r w:rsidR="00837B6D" w:rsidRPr="00B9256F">
        <w:rPr>
          <w:rFonts w:ascii="Arial" w:hAnsi="Arial" w:cs="Arial"/>
        </w:rPr>
        <w:t xml:space="preserve">Croxley Common Moor </w:t>
      </w:r>
      <w:r w:rsidR="00F1010A" w:rsidRPr="00B9256F">
        <w:rPr>
          <w:rFonts w:ascii="Arial" w:hAnsi="Arial" w:cs="Arial"/>
        </w:rPr>
        <w:t>and will remain until September/October</w:t>
      </w:r>
      <w:r w:rsidR="00095FFE" w:rsidRPr="00B9256F">
        <w:rPr>
          <w:rFonts w:ascii="Arial" w:hAnsi="Arial" w:cs="Arial"/>
        </w:rPr>
        <w:t>,</w:t>
      </w:r>
      <w:r w:rsidR="00F1010A" w:rsidRPr="00B9256F">
        <w:rPr>
          <w:rFonts w:ascii="Arial" w:hAnsi="Arial" w:cs="Arial"/>
        </w:rPr>
        <w:t xml:space="preserve"> depending upon the weather and vegetation.</w:t>
      </w:r>
    </w:p>
    <w:p w:rsidR="00837B6D" w:rsidRPr="00B9256F" w:rsidRDefault="00837B6D" w:rsidP="00861F91">
      <w:pPr>
        <w:pStyle w:val="ListParagraph"/>
        <w:numPr>
          <w:ilvl w:val="0"/>
          <w:numId w:val="3"/>
        </w:numPr>
        <w:spacing w:after="0"/>
        <w:jc w:val="both"/>
        <w:rPr>
          <w:rFonts w:ascii="Arial" w:hAnsi="Arial" w:cs="Arial"/>
        </w:rPr>
      </w:pPr>
      <w:r w:rsidRPr="00B9256F">
        <w:rPr>
          <w:rFonts w:ascii="Arial" w:hAnsi="Arial" w:cs="Arial"/>
        </w:rPr>
        <w:t xml:space="preserve">They </w:t>
      </w:r>
      <w:r w:rsidR="00F1010A" w:rsidRPr="00B9256F">
        <w:rPr>
          <w:rFonts w:ascii="Arial" w:hAnsi="Arial" w:cs="Arial"/>
        </w:rPr>
        <w:t xml:space="preserve">are </w:t>
      </w:r>
      <w:r w:rsidRPr="00B9256F">
        <w:rPr>
          <w:rFonts w:ascii="Arial" w:hAnsi="Arial" w:cs="Arial"/>
        </w:rPr>
        <w:t xml:space="preserve">Herefords crossed with Charolais </w:t>
      </w:r>
      <w:r w:rsidR="00B9256F" w:rsidRPr="00B9256F">
        <w:rPr>
          <w:rFonts w:ascii="Arial" w:hAnsi="Arial" w:cs="Arial"/>
        </w:rPr>
        <w:t xml:space="preserve">and are </w:t>
      </w:r>
      <w:r w:rsidRPr="00B9256F">
        <w:rPr>
          <w:rFonts w:ascii="Arial" w:hAnsi="Arial" w:cs="Arial"/>
        </w:rPr>
        <w:t>very placid.</w:t>
      </w:r>
    </w:p>
    <w:p w:rsidR="00F1010A" w:rsidRPr="00F1010A" w:rsidRDefault="00BB1EEA" w:rsidP="00317229">
      <w:pPr>
        <w:pStyle w:val="ListParagraph"/>
        <w:numPr>
          <w:ilvl w:val="0"/>
          <w:numId w:val="3"/>
        </w:numPr>
        <w:spacing w:after="0"/>
        <w:jc w:val="both"/>
        <w:rPr>
          <w:rFonts w:ascii="Arial" w:hAnsi="Arial" w:cs="Arial"/>
        </w:rPr>
      </w:pPr>
      <w:r w:rsidRPr="00B9256F">
        <w:rPr>
          <w:rFonts w:ascii="Arial" w:hAnsi="Arial" w:cs="Arial"/>
        </w:rPr>
        <w:t xml:space="preserve">The Friends of Croxley Common Moor </w:t>
      </w:r>
      <w:r w:rsidR="00837B6D" w:rsidRPr="00B9256F">
        <w:rPr>
          <w:rFonts w:ascii="Arial" w:hAnsi="Arial" w:cs="Arial"/>
        </w:rPr>
        <w:t xml:space="preserve">are </w:t>
      </w:r>
      <w:r w:rsidR="00F1010A" w:rsidRPr="00B9256F">
        <w:rPr>
          <w:rFonts w:ascii="Arial" w:hAnsi="Arial" w:cs="Arial"/>
        </w:rPr>
        <w:t xml:space="preserve">in the middle of </w:t>
      </w:r>
      <w:r w:rsidR="00837B6D" w:rsidRPr="00B9256F">
        <w:rPr>
          <w:rFonts w:ascii="Arial" w:hAnsi="Arial" w:cs="Arial"/>
        </w:rPr>
        <w:t xml:space="preserve">their spring/summer </w:t>
      </w:r>
      <w:r w:rsidR="00837B6D" w:rsidRPr="00F1010A">
        <w:rPr>
          <w:rFonts w:ascii="Arial" w:hAnsi="Arial" w:cs="Arial"/>
        </w:rPr>
        <w:t>programme of tasks</w:t>
      </w:r>
      <w:r w:rsidR="00F1010A" w:rsidRPr="00F1010A">
        <w:rPr>
          <w:rFonts w:ascii="Arial" w:hAnsi="Arial" w:cs="Arial"/>
        </w:rPr>
        <w:t xml:space="preserve"> and walks.  The next event is</w:t>
      </w:r>
      <w:r w:rsidR="00F1010A">
        <w:rPr>
          <w:rFonts w:ascii="Arial" w:hAnsi="Arial" w:cs="Arial"/>
        </w:rPr>
        <w:t xml:space="preserve"> at 10am on 8 July and will involve </w:t>
      </w:r>
      <w:r w:rsidR="00F1010A" w:rsidRPr="00F1010A">
        <w:rPr>
          <w:rFonts w:ascii="Arial" w:hAnsi="Arial" w:cs="Arial"/>
        </w:rPr>
        <w:t>ragwort control at the site.  Additional walks and talks include a butterfly walk in July, a moth night in July and a bat walk in September.</w:t>
      </w:r>
    </w:p>
    <w:p w:rsidR="001A76F1" w:rsidRPr="00F1010A" w:rsidRDefault="001A76F1" w:rsidP="00861F91">
      <w:pPr>
        <w:pStyle w:val="ListParagraph"/>
        <w:numPr>
          <w:ilvl w:val="0"/>
          <w:numId w:val="3"/>
        </w:numPr>
        <w:spacing w:after="0"/>
        <w:jc w:val="both"/>
        <w:rPr>
          <w:rFonts w:ascii="Arial" w:hAnsi="Arial" w:cs="Arial"/>
        </w:rPr>
      </w:pPr>
      <w:r w:rsidRPr="00F1010A">
        <w:rPr>
          <w:rFonts w:ascii="Arial" w:hAnsi="Arial" w:cs="Arial"/>
        </w:rPr>
        <w:lastRenderedPageBreak/>
        <w:t>For more information about the work of the Friends and the upcoming events at Croxley Common Moor visit:</w:t>
      </w:r>
    </w:p>
    <w:p w:rsidR="001A76F1" w:rsidRPr="00F1010A" w:rsidRDefault="003517DB" w:rsidP="001A76F1">
      <w:pPr>
        <w:pStyle w:val="ListParagraph"/>
        <w:spacing w:after="0"/>
        <w:ind w:firstLine="720"/>
        <w:jc w:val="both"/>
        <w:rPr>
          <w:rFonts w:ascii="Arial" w:hAnsi="Arial" w:cs="Arial"/>
        </w:rPr>
      </w:pPr>
      <w:hyperlink r:id="rId8" w:history="1">
        <w:r w:rsidR="00F1010A" w:rsidRPr="00AB043B">
          <w:rPr>
            <w:rStyle w:val="Hyperlink"/>
            <w:rFonts w:ascii="Arial" w:hAnsi="Arial" w:cs="Arial"/>
          </w:rPr>
          <w:t>www.croxleycommonmoor.org.uk</w:t>
        </w:r>
      </w:hyperlink>
    </w:p>
    <w:p w:rsidR="001A76F1" w:rsidRPr="00F1010A" w:rsidRDefault="001A76F1" w:rsidP="001A76F1">
      <w:pPr>
        <w:pStyle w:val="ListParagraph"/>
        <w:spacing w:after="0"/>
        <w:jc w:val="both"/>
        <w:rPr>
          <w:rFonts w:ascii="Arial" w:hAnsi="Arial" w:cs="Arial"/>
        </w:rPr>
      </w:pPr>
    </w:p>
    <w:p w:rsidR="001A76F1" w:rsidRPr="0091057E" w:rsidRDefault="001A76F1" w:rsidP="001A76F1">
      <w:pPr>
        <w:pStyle w:val="ListParagraph"/>
        <w:spacing w:after="0"/>
        <w:jc w:val="both"/>
        <w:rPr>
          <w:rFonts w:ascii="Arial" w:hAnsi="Arial" w:cs="Arial"/>
        </w:rPr>
      </w:pPr>
    </w:p>
    <w:p w:rsidR="007A2C60" w:rsidRPr="0091057E" w:rsidRDefault="00004BFF" w:rsidP="00861F91">
      <w:pPr>
        <w:pStyle w:val="ListParagraph"/>
        <w:numPr>
          <w:ilvl w:val="0"/>
          <w:numId w:val="3"/>
        </w:numPr>
        <w:spacing w:after="0"/>
        <w:jc w:val="both"/>
        <w:rPr>
          <w:rFonts w:ascii="Arial" w:hAnsi="Arial" w:cs="Arial"/>
        </w:rPr>
      </w:pPr>
      <w:r w:rsidRPr="0091057E">
        <w:rPr>
          <w:rFonts w:ascii="Arial" w:hAnsi="Arial" w:cs="Arial"/>
        </w:rPr>
        <w:t xml:space="preserve">The cattle </w:t>
      </w:r>
      <w:r w:rsidR="00B9256F" w:rsidRPr="0091057E">
        <w:rPr>
          <w:rFonts w:ascii="Arial" w:hAnsi="Arial" w:cs="Arial"/>
        </w:rPr>
        <w:t xml:space="preserve">will </w:t>
      </w:r>
      <w:r w:rsidRPr="0091057E">
        <w:rPr>
          <w:rFonts w:ascii="Arial" w:hAnsi="Arial" w:cs="Arial"/>
        </w:rPr>
        <w:t xml:space="preserve">return to Chorleywood House Estate </w:t>
      </w:r>
      <w:r w:rsidR="007A2C60" w:rsidRPr="0091057E">
        <w:rPr>
          <w:rFonts w:ascii="Arial" w:hAnsi="Arial" w:cs="Arial"/>
        </w:rPr>
        <w:t xml:space="preserve">in </w:t>
      </w:r>
      <w:r w:rsidR="00B9256F" w:rsidRPr="0091057E">
        <w:rPr>
          <w:rFonts w:ascii="Arial" w:hAnsi="Arial" w:cs="Arial"/>
        </w:rPr>
        <w:t>mid-</w:t>
      </w:r>
      <w:r w:rsidRPr="0091057E">
        <w:rPr>
          <w:rFonts w:ascii="Arial" w:hAnsi="Arial" w:cs="Arial"/>
        </w:rPr>
        <w:t xml:space="preserve">June.  </w:t>
      </w:r>
      <w:r w:rsidR="007A2C60" w:rsidRPr="0091057E">
        <w:rPr>
          <w:rFonts w:ascii="Arial" w:hAnsi="Arial" w:cs="Arial"/>
        </w:rPr>
        <w:t xml:space="preserve">They </w:t>
      </w:r>
      <w:r w:rsidR="0091057E" w:rsidRPr="0091057E">
        <w:rPr>
          <w:rFonts w:ascii="Arial" w:hAnsi="Arial" w:cs="Arial"/>
        </w:rPr>
        <w:t xml:space="preserve">will </w:t>
      </w:r>
      <w:r w:rsidR="007A2C60" w:rsidRPr="0091057E">
        <w:rPr>
          <w:rFonts w:ascii="Arial" w:hAnsi="Arial" w:cs="Arial"/>
        </w:rPr>
        <w:t>graz</w:t>
      </w:r>
      <w:r w:rsidR="0091057E" w:rsidRPr="0091057E">
        <w:rPr>
          <w:rFonts w:ascii="Arial" w:hAnsi="Arial" w:cs="Arial"/>
        </w:rPr>
        <w:t xml:space="preserve">e </w:t>
      </w:r>
      <w:r w:rsidR="007A2C60" w:rsidRPr="0091057E">
        <w:rPr>
          <w:rFonts w:ascii="Arial" w:hAnsi="Arial" w:cs="Arial"/>
        </w:rPr>
        <w:t>the field behind The Readings, Dell Field and the Dell.</w:t>
      </w:r>
    </w:p>
    <w:p w:rsidR="00004BFF" w:rsidRPr="0091057E" w:rsidRDefault="00082E1E" w:rsidP="00861F91">
      <w:pPr>
        <w:pStyle w:val="ListParagraph"/>
        <w:numPr>
          <w:ilvl w:val="0"/>
          <w:numId w:val="3"/>
        </w:numPr>
        <w:spacing w:after="0"/>
        <w:jc w:val="both"/>
        <w:rPr>
          <w:rFonts w:ascii="Arial" w:hAnsi="Arial" w:cs="Arial"/>
        </w:rPr>
      </w:pPr>
      <w:r w:rsidRPr="0091057E">
        <w:rPr>
          <w:rFonts w:ascii="Arial" w:hAnsi="Arial" w:cs="Arial"/>
        </w:rPr>
        <w:t xml:space="preserve">The fencing around The Dell and Dell Field </w:t>
      </w:r>
      <w:r w:rsidR="007A2C60" w:rsidRPr="0091057E">
        <w:rPr>
          <w:rFonts w:ascii="Arial" w:hAnsi="Arial" w:cs="Arial"/>
        </w:rPr>
        <w:t xml:space="preserve">has been </w:t>
      </w:r>
      <w:r w:rsidRPr="0091057E">
        <w:rPr>
          <w:rFonts w:ascii="Arial" w:hAnsi="Arial" w:cs="Arial"/>
        </w:rPr>
        <w:t xml:space="preserve">repaired/replaced so that grazing can </w:t>
      </w:r>
      <w:r w:rsidR="007A2C60" w:rsidRPr="0091057E">
        <w:rPr>
          <w:rFonts w:ascii="Arial" w:hAnsi="Arial" w:cs="Arial"/>
        </w:rPr>
        <w:t xml:space="preserve">continue to </w:t>
      </w:r>
      <w:r w:rsidRPr="0091057E">
        <w:rPr>
          <w:rFonts w:ascii="Arial" w:hAnsi="Arial" w:cs="Arial"/>
        </w:rPr>
        <w:t xml:space="preserve">take place </w:t>
      </w:r>
      <w:r w:rsidR="005842C6" w:rsidRPr="0091057E">
        <w:rPr>
          <w:rFonts w:ascii="Arial" w:hAnsi="Arial" w:cs="Arial"/>
        </w:rPr>
        <w:t>in these fields (after an</w:t>
      </w:r>
      <w:r w:rsidRPr="0091057E">
        <w:rPr>
          <w:rFonts w:ascii="Arial" w:hAnsi="Arial" w:cs="Arial"/>
        </w:rPr>
        <w:t xml:space="preserve"> absence last year)</w:t>
      </w:r>
      <w:r w:rsidR="00255D86" w:rsidRPr="0091057E">
        <w:rPr>
          <w:rFonts w:ascii="Arial" w:hAnsi="Arial" w:cs="Arial"/>
        </w:rPr>
        <w:t>.  Grazing is especially important in the Dell as this is an area of chalk grassland.</w:t>
      </w:r>
    </w:p>
    <w:p w:rsidR="005D0FA1" w:rsidRPr="0091057E" w:rsidRDefault="005D0FA1" w:rsidP="005D0FA1">
      <w:pPr>
        <w:pStyle w:val="ListParagraph"/>
        <w:numPr>
          <w:ilvl w:val="0"/>
          <w:numId w:val="3"/>
        </w:numPr>
        <w:spacing w:after="0"/>
        <w:jc w:val="both"/>
        <w:rPr>
          <w:rFonts w:ascii="Arial" w:hAnsi="Arial" w:cs="Arial"/>
        </w:rPr>
      </w:pPr>
      <w:r w:rsidRPr="0091057E">
        <w:rPr>
          <w:rFonts w:ascii="Arial" w:hAnsi="Arial" w:cs="Arial"/>
        </w:rPr>
        <w:t xml:space="preserve">TRDC has been working with the Countryside Management Service (CMS) to put together a new management plan for Chorleywood House Estate.  The new plan will </w:t>
      </w:r>
      <w:r w:rsidR="0091057E" w:rsidRPr="0091057E">
        <w:rPr>
          <w:rFonts w:ascii="Arial" w:hAnsi="Arial" w:cs="Arial"/>
        </w:rPr>
        <w:t xml:space="preserve">go out to consultation soon </w:t>
      </w:r>
      <w:r w:rsidRPr="0091057E">
        <w:rPr>
          <w:rFonts w:ascii="Arial" w:hAnsi="Arial" w:cs="Arial"/>
        </w:rPr>
        <w:t>and will include projects such as improving signage, updating the interpretation boards</w:t>
      </w:r>
      <w:r w:rsidR="005842C6" w:rsidRPr="0091057E">
        <w:rPr>
          <w:rFonts w:ascii="Arial" w:hAnsi="Arial" w:cs="Arial"/>
        </w:rPr>
        <w:t xml:space="preserve"> and </w:t>
      </w:r>
      <w:r w:rsidRPr="0091057E">
        <w:rPr>
          <w:rFonts w:ascii="Arial" w:hAnsi="Arial" w:cs="Arial"/>
        </w:rPr>
        <w:t>increasing the amount of information on t</w:t>
      </w:r>
      <w:r w:rsidR="005842C6" w:rsidRPr="0091057E">
        <w:rPr>
          <w:rFonts w:ascii="Arial" w:hAnsi="Arial" w:cs="Arial"/>
        </w:rPr>
        <w:t>he heritage of the site</w:t>
      </w:r>
      <w:r w:rsidR="00A379BB" w:rsidRPr="0091057E">
        <w:rPr>
          <w:rFonts w:ascii="Arial" w:hAnsi="Arial" w:cs="Arial"/>
        </w:rPr>
        <w:t>.</w:t>
      </w:r>
    </w:p>
    <w:p w:rsidR="005D0FA1" w:rsidRPr="0091057E" w:rsidRDefault="005D0FA1" w:rsidP="005D0FA1">
      <w:pPr>
        <w:pStyle w:val="ListParagraph"/>
        <w:spacing w:after="0"/>
        <w:jc w:val="both"/>
        <w:rPr>
          <w:rFonts w:ascii="Arial" w:hAnsi="Arial" w:cs="Arial"/>
        </w:rPr>
      </w:pPr>
    </w:p>
    <w:p w:rsidR="005D0FA1" w:rsidRPr="0091057E" w:rsidRDefault="005D0FA1" w:rsidP="005D0FA1">
      <w:pPr>
        <w:pStyle w:val="ListParagraph"/>
        <w:spacing w:after="0"/>
        <w:jc w:val="both"/>
        <w:rPr>
          <w:rFonts w:ascii="Arial" w:hAnsi="Arial" w:cs="Arial"/>
        </w:rPr>
      </w:pPr>
    </w:p>
    <w:p w:rsidR="005D0FA1" w:rsidRPr="0091057E" w:rsidRDefault="0091057E" w:rsidP="00861F91">
      <w:pPr>
        <w:pStyle w:val="ListParagraph"/>
        <w:numPr>
          <w:ilvl w:val="0"/>
          <w:numId w:val="3"/>
        </w:numPr>
        <w:spacing w:after="0"/>
        <w:jc w:val="both"/>
        <w:rPr>
          <w:rFonts w:ascii="Arial" w:hAnsi="Arial" w:cs="Arial"/>
        </w:rPr>
      </w:pPr>
      <w:r w:rsidRPr="0091057E">
        <w:rPr>
          <w:rFonts w:ascii="Arial" w:hAnsi="Arial" w:cs="Arial"/>
        </w:rPr>
        <w:t xml:space="preserve">A family of Dexter cattle returned to The Withey Beds at the end of April.  </w:t>
      </w:r>
      <w:r w:rsidR="005D0FA1" w:rsidRPr="0091057E">
        <w:rPr>
          <w:rFonts w:ascii="Arial" w:hAnsi="Arial" w:cs="Arial"/>
        </w:rPr>
        <w:t xml:space="preserve">This </w:t>
      </w:r>
      <w:r w:rsidRPr="0091057E">
        <w:rPr>
          <w:rFonts w:ascii="Arial" w:hAnsi="Arial" w:cs="Arial"/>
        </w:rPr>
        <w:t xml:space="preserve">is </w:t>
      </w:r>
      <w:r w:rsidR="005842C6" w:rsidRPr="0091057E">
        <w:rPr>
          <w:rFonts w:ascii="Arial" w:hAnsi="Arial" w:cs="Arial"/>
        </w:rPr>
        <w:t xml:space="preserve">the third </w:t>
      </w:r>
      <w:r w:rsidR="005D0FA1" w:rsidRPr="0091057E">
        <w:rPr>
          <w:rFonts w:ascii="Arial" w:hAnsi="Arial" w:cs="Arial"/>
        </w:rPr>
        <w:t>year that they have been at the site and you can already see an improvement in the quality of the grassland.</w:t>
      </w:r>
    </w:p>
    <w:p w:rsidR="005D0FA1" w:rsidRPr="0091057E" w:rsidRDefault="005D0FA1" w:rsidP="005D0FA1">
      <w:pPr>
        <w:pStyle w:val="ListParagraph"/>
        <w:rPr>
          <w:rFonts w:ascii="Arial" w:hAnsi="Arial" w:cs="Arial"/>
        </w:rPr>
      </w:pPr>
    </w:p>
    <w:p w:rsidR="005D0FA1" w:rsidRPr="0091057E" w:rsidRDefault="005D0FA1" w:rsidP="005D0FA1">
      <w:pPr>
        <w:pStyle w:val="ListParagraph"/>
        <w:rPr>
          <w:rFonts w:ascii="Arial" w:hAnsi="Arial" w:cs="Arial"/>
        </w:rPr>
      </w:pPr>
    </w:p>
    <w:p w:rsidR="005D0FA1" w:rsidRPr="00095FFE" w:rsidRDefault="005D0FA1" w:rsidP="005D0FA1">
      <w:pPr>
        <w:pStyle w:val="ListParagraph"/>
        <w:numPr>
          <w:ilvl w:val="0"/>
          <w:numId w:val="3"/>
        </w:numPr>
        <w:spacing w:after="0"/>
        <w:jc w:val="both"/>
        <w:rPr>
          <w:rFonts w:ascii="Arial" w:hAnsi="Arial" w:cs="Arial"/>
        </w:rPr>
      </w:pPr>
      <w:r w:rsidRPr="00095FFE">
        <w:rPr>
          <w:rFonts w:ascii="Arial" w:hAnsi="Arial" w:cs="Arial"/>
        </w:rPr>
        <w:t>Various family activities have been organised by the Council’s Park Ranger.  Activities have included welly walks, bug hunts and bat walks.  For information on all of the upcoming events go to:</w:t>
      </w:r>
    </w:p>
    <w:p w:rsidR="005D0FA1" w:rsidRPr="00095FFE" w:rsidRDefault="003517DB" w:rsidP="005D0FA1">
      <w:pPr>
        <w:pStyle w:val="ListParagraph"/>
        <w:spacing w:after="0"/>
        <w:ind w:left="1440"/>
        <w:jc w:val="both"/>
        <w:rPr>
          <w:rFonts w:ascii="Arial" w:hAnsi="Arial" w:cs="Arial"/>
        </w:rPr>
      </w:pPr>
      <w:hyperlink r:id="rId9" w:history="1">
        <w:r w:rsidR="00095FFE" w:rsidRPr="00AB043B">
          <w:rPr>
            <w:rStyle w:val="Hyperlink"/>
            <w:rFonts w:ascii="Arial" w:hAnsi="Arial" w:cs="Arial"/>
          </w:rPr>
          <w:t>http://www.threerivers.gov.uk/egcl-page/events-community-groups-and-volunteering</w:t>
        </w:r>
      </w:hyperlink>
    </w:p>
    <w:p w:rsidR="00095FFE" w:rsidRPr="00095FFE" w:rsidRDefault="00095FFE" w:rsidP="005D0FA1">
      <w:pPr>
        <w:pStyle w:val="ListParagraph"/>
        <w:spacing w:after="0"/>
        <w:ind w:left="1440"/>
        <w:jc w:val="both"/>
        <w:rPr>
          <w:rFonts w:ascii="Arial" w:hAnsi="Arial" w:cs="Arial"/>
        </w:rPr>
      </w:pPr>
    </w:p>
    <w:sectPr w:rsidR="00095FFE" w:rsidRPr="00095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0E3F"/>
    <w:multiLevelType w:val="multilevel"/>
    <w:tmpl w:val="886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E51FC"/>
    <w:multiLevelType w:val="hybridMultilevel"/>
    <w:tmpl w:val="E9E8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24647B"/>
    <w:multiLevelType w:val="hybridMultilevel"/>
    <w:tmpl w:val="15D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210841"/>
    <w:multiLevelType w:val="hybridMultilevel"/>
    <w:tmpl w:val="AE86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8D179D"/>
    <w:multiLevelType w:val="hybridMultilevel"/>
    <w:tmpl w:val="1702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2B4CE4"/>
    <w:multiLevelType w:val="hybridMultilevel"/>
    <w:tmpl w:val="06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C1CFC"/>
    <w:multiLevelType w:val="hybridMultilevel"/>
    <w:tmpl w:val="509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B02CD3"/>
    <w:multiLevelType w:val="multilevel"/>
    <w:tmpl w:val="CFA69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1"/>
    <w:rsid w:val="00004BFF"/>
    <w:rsid w:val="000422EA"/>
    <w:rsid w:val="00075074"/>
    <w:rsid w:val="00082E1E"/>
    <w:rsid w:val="00095FFE"/>
    <w:rsid w:val="000C06F2"/>
    <w:rsid w:val="000C0CA3"/>
    <w:rsid w:val="000C55D8"/>
    <w:rsid w:val="00120A00"/>
    <w:rsid w:val="00143A41"/>
    <w:rsid w:val="001515F9"/>
    <w:rsid w:val="00187D6E"/>
    <w:rsid w:val="001A095E"/>
    <w:rsid w:val="001A76F1"/>
    <w:rsid w:val="001B68B7"/>
    <w:rsid w:val="00206B7B"/>
    <w:rsid w:val="00246CE5"/>
    <w:rsid w:val="00255D86"/>
    <w:rsid w:val="00285213"/>
    <w:rsid w:val="002A6711"/>
    <w:rsid w:val="002B5D7A"/>
    <w:rsid w:val="00317229"/>
    <w:rsid w:val="003314B9"/>
    <w:rsid w:val="003517DB"/>
    <w:rsid w:val="0037498B"/>
    <w:rsid w:val="0038395A"/>
    <w:rsid w:val="00424356"/>
    <w:rsid w:val="00434EF4"/>
    <w:rsid w:val="004715C8"/>
    <w:rsid w:val="0047719F"/>
    <w:rsid w:val="004933F4"/>
    <w:rsid w:val="00497B81"/>
    <w:rsid w:val="00504558"/>
    <w:rsid w:val="0055685A"/>
    <w:rsid w:val="00577B84"/>
    <w:rsid w:val="005842C6"/>
    <w:rsid w:val="005B37DD"/>
    <w:rsid w:val="005C41EA"/>
    <w:rsid w:val="005D0FA1"/>
    <w:rsid w:val="0064078D"/>
    <w:rsid w:val="0066386B"/>
    <w:rsid w:val="00697BF6"/>
    <w:rsid w:val="006B58BA"/>
    <w:rsid w:val="006B5ABD"/>
    <w:rsid w:val="006E0450"/>
    <w:rsid w:val="00706443"/>
    <w:rsid w:val="007444E7"/>
    <w:rsid w:val="007A2C60"/>
    <w:rsid w:val="007D1EDF"/>
    <w:rsid w:val="007D4DEC"/>
    <w:rsid w:val="008018A8"/>
    <w:rsid w:val="00802264"/>
    <w:rsid w:val="00837B6D"/>
    <w:rsid w:val="00861F91"/>
    <w:rsid w:val="008D6384"/>
    <w:rsid w:val="00901778"/>
    <w:rsid w:val="00904D0D"/>
    <w:rsid w:val="0091057E"/>
    <w:rsid w:val="00934A61"/>
    <w:rsid w:val="00961554"/>
    <w:rsid w:val="009815E3"/>
    <w:rsid w:val="009C03BD"/>
    <w:rsid w:val="00A075DC"/>
    <w:rsid w:val="00A335C9"/>
    <w:rsid w:val="00A379BB"/>
    <w:rsid w:val="00A4159E"/>
    <w:rsid w:val="00A67721"/>
    <w:rsid w:val="00A871BB"/>
    <w:rsid w:val="00A945E0"/>
    <w:rsid w:val="00AA6EA5"/>
    <w:rsid w:val="00AC7AA2"/>
    <w:rsid w:val="00AD0C00"/>
    <w:rsid w:val="00AE4F84"/>
    <w:rsid w:val="00B06848"/>
    <w:rsid w:val="00B60CC6"/>
    <w:rsid w:val="00B66FD7"/>
    <w:rsid w:val="00B9256F"/>
    <w:rsid w:val="00BB1EEA"/>
    <w:rsid w:val="00BB369D"/>
    <w:rsid w:val="00BB4E88"/>
    <w:rsid w:val="00C007D6"/>
    <w:rsid w:val="00C32391"/>
    <w:rsid w:val="00C54AA2"/>
    <w:rsid w:val="00C81636"/>
    <w:rsid w:val="00C91837"/>
    <w:rsid w:val="00C93245"/>
    <w:rsid w:val="00CA76CD"/>
    <w:rsid w:val="00CB7FC5"/>
    <w:rsid w:val="00CE1647"/>
    <w:rsid w:val="00CF076D"/>
    <w:rsid w:val="00D0382D"/>
    <w:rsid w:val="00D25147"/>
    <w:rsid w:val="00D55E25"/>
    <w:rsid w:val="00D749AE"/>
    <w:rsid w:val="00D81766"/>
    <w:rsid w:val="00D968AB"/>
    <w:rsid w:val="00DA54B8"/>
    <w:rsid w:val="00E0639C"/>
    <w:rsid w:val="00E443B0"/>
    <w:rsid w:val="00E458ED"/>
    <w:rsid w:val="00E5675F"/>
    <w:rsid w:val="00EB7B2D"/>
    <w:rsid w:val="00ED26FD"/>
    <w:rsid w:val="00ED3A6C"/>
    <w:rsid w:val="00ED784D"/>
    <w:rsid w:val="00EF18DA"/>
    <w:rsid w:val="00F1010A"/>
    <w:rsid w:val="00F802F0"/>
    <w:rsid w:val="00F83E61"/>
    <w:rsid w:val="00FC2601"/>
    <w:rsid w:val="00FD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1"/>
    <w:pPr>
      <w:ind w:left="720"/>
      <w:contextualSpacing/>
    </w:pPr>
  </w:style>
  <w:style w:type="character" w:styleId="Hyperlink">
    <w:name w:val="Hyperlink"/>
    <w:basedOn w:val="DefaultParagraphFont"/>
    <w:uiPriority w:val="99"/>
    <w:unhideWhenUsed/>
    <w:rsid w:val="00BB1EEA"/>
    <w:rPr>
      <w:color w:val="0000FF" w:themeColor="hyperlink"/>
      <w:u w:val="single"/>
    </w:rPr>
  </w:style>
  <w:style w:type="character" w:styleId="FollowedHyperlink">
    <w:name w:val="FollowedHyperlink"/>
    <w:basedOn w:val="DefaultParagraphFont"/>
    <w:uiPriority w:val="99"/>
    <w:semiHidden/>
    <w:unhideWhenUsed/>
    <w:rsid w:val="00D81766"/>
    <w:rPr>
      <w:color w:val="800080" w:themeColor="followedHyperlink"/>
      <w:u w:val="single"/>
    </w:rPr>
  </w:style>
  <w:style w:type="paragraph" w:styleId="BalloonText">
    <w:name w:val="Balloon Text"/>
    <w:basedOn w:val="Normal"/>
    <w:link w:val="BalloonTextChar"/>
    <w:uiPriority w:val="99"/>
    <w:semiHidden/>
    <w:unhideWhenUsed/>
    <w:rsid w:val="00D8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6"/>
    <w:rPr>
      <w:rFonts w:ascii="Tahoma" w:hAnsi="Tahoma" w:cs="Tahoma"/>
      <w:sz w:val="16"/>
      <w:szCs w:val="16"/>
    </w:rPr>
  </w:style>
  <w:style w:type="paragraph" w:styleId="NormalWeb">
    <w:name w:val="Normal (Web)"/>
    <w:basedOn w:val="Normal"/>
    <w:uiPriority w:val="99"/>
    <w:unhideWhenUsed/>
    <w:rsid w:val="00FD701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ylea1">
    <w:name w:val="stylea1"/>
    <w:basedOn w:val="Normal"/>
    <w:uiPriority w:val="99"/>
    <w:rsid w:val="00FD701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line">
    <w:name w:val="headline"/>
    <w:basedOn w:val="DefaultParagraphFont"/>
    <w:rsid w:val="00FD7019"/>
  </w:style>
  <w:style w:type="character" w:styleId="Emphasis">
    <w:name w:val="Emphasis"/>
    <w:basedOn w:val="DefaultParagraphFont"/>
    <w:uiPriority w:val="20"/>
    <w:qFormat/>
    <w:rsid w:val="00FD70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F91"/>
    <w:pPr>
      <w:ind w:left="720"/>
      <w:contextualSpacing/>
    </w:pPr>
  </w:style>
  <w:style w:type="character" w:styleId="Hyperlink">
    <w:name w:val="Hyperlink"/>
    <w:basedOn w:val="DefaultParagraphFont"/>
    <w:uiPriority w:val="99"/>
    <w:unhideWhenUsed/>
    <w:rsid w:val="00BB1EEA"/>
    <w:rPr>
      <w:color w:val="0000FF" w:themeColor="hyperlink"/>
      <w:u w:val="single"/>
    </w:rPr>
  </w:style>
  <w:style w:type="character" w:styleId="FollowedHyperlink">
    <w:name w:val="FollowedHyperlink"/>
    <w:basedOn w:val="DefaultParagraphFont"/>
    <w:uiPriority w:val="99"/>
    <w:semiHidden/>
    <w:unhideWhenUsed/>
    <w:rsid w:val="00D81766"/>
    <w:rPr>
      <w:color w:val="800080" w:themeColor="followedHyperlink"/>
      <w:u w:val="single"/>
    </w:rPr>
  </w:style>
  <w:style w:type="paragraph" w:styleId="BalloonText">
    <w:name w:val="Balloon Text"/>
    <w:basedOn w:val="Normal"/>
    <w:link w:val="BalloonTextChar"/>
    <w:uiPriority w:val="99"/>
    <w:semiHidden/>
    <w:unhideWhenUsed/>
    <w:rsid w:val="00D8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766"/>
    <w:rPr>
      <w:rFonts w:ascii="Tahoma" w:hAnsi="Tahoma" w:cs="Tahoma"/>
      <w:sz w:val="16"/>
      <w:szCs w:val="16"/>
    </w:rPr>
  </w:style>
  <w:style w:type="paragraph" w:styleId="NormalWeb">
    <w:name w:val="Normal (Web)"/>
    <w:basedOn w:val="Normal"/>
    <w:uiPriority w:val="99"/>
    <w:unhideWhenUsed/>
    <w:rsid w:val="00FD701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tylea1">
    <w:name w:val="stylea1"/>
    <w:basedOn w:val="Normal"/>
    <w:uiPriority w:val="99"/>
    <w:rsid w:val="00FD701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line">
    <w:name w:val="headline"/>
    <w:basedOn w:val="DefaultParagraphFont"/>
    <w:rsid w:val="00FD7019"/>
  </w:style>
  <w:style w:type="character" w:styleId="Emphasis">
    <w:name w:val="Emphasis"/>
    <w:basedOn w:val="DefaultParagraphFont"/>
    <w:uiPriority w:val="20"/>
    <w:qFormat/>
    <w:rsid w:val="00FD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975">
      <w:bodyDiv w:val="1"/>
      <w:marLeft w:val="0"/>
      <w:marRight w:val="0"/>
      <w:marTop w:val="1350"/>
      <w:marBottom w:val="0"/>
      <w:divBdr>
        <w:top w:val="none" w:sz="0" w:space="0" w:color="auto"/>
        <w:left w:val="none" w:sz="0" w:space="0" w:color="auto"/>
        <w:bottom w:val="none" w:sz="0" w:space="0" w:color="auto"/>
        <w:right w:val="none" w:sz="0" w:space="0" w:color="auto"/>
      </w:divBdr>
      <w:divsChild>
        <w:div w:id="1399866947">
          <w:marLeft w:val="0"/>
          <w:marRight w:val="0"/>
          <w:marTop w:val="0"/>
          <w:marBottom w:val="0"/>
          <w:divBdr>
            <w:top w:val="none" w:sz="0" w:space="0" w:color="auto"/>
            <w:left w:val="none" w:sz="0" w:space="0" w:color="auto"/>
            <w:bottom w:val="none" w:sz="0" w:space="0" w:color="auto"/>
            <w:right w:val="none" w:sz="0" w:space="0" w:color="auto"/>
          </w:divBdr>
          <w:divsChild>
            <w:div w:id="1026753915">
              <w:marLeft w:val="0"/>
              <w:marRight w:val="0"/>
              <w:marTop w:val="0"/>
              <w:marBottom w:val="0"/>
              <w:divBdr>
                <w:top w:val="none" w:sz="0" w:space="0" w:color="auto"/>
                <w:left w:val="none" w:sz="0" w:space="0" w:color="auto"/>
                <w:bottom w:val="none" w:sz="0" w:space="0" w:color="auto"/>
                <w:right w:val="none" w:sz="0" w:space="0" w:color="auto"/>
              </w:divBdr>
              <w:divsChild>
                <w:div w:id="1601327254">
                  <w:marLeft w:val="-225"/>
                  <w:marRight w:val="-225"/>
                  <w:marTop w:val="0"/>
                  <w:marBottom w:val="0"/>
                  <w:divBdr>
                    <w:top w:val="none" w:sz="0" w:space="0" w:color="auto"/>
                    <w:left w:val="none" w:sz="0" w:space="0" w:color="auto"/>
                    <w:bottom w:val="none" w:sz="0" w:space="0" w:color="auto"/>
                    <w:right w:val="none" w:sz="0" w:space="0" w:color="auto"/>
                  </w:divBdr>
                  <w:divsChild>
                    <w:div w:id="1151061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471867318">
      <w:bodyDiv w:val="1"/>
      <w:marLeft w:val="0"/>
      <w:marRight w:val="0"/>
      <w:marTop w:val="0"/>
      <w:marBottom w:val="0"/>
      <w:divBdr>
        <w:top w:val="none" w:sz="0" w:space="0" w:color="auto"/>
        <w:left w:val="none" w:sz="0" w:space="0" w:color="auto"/>
        <w:bottom w:val="none" w:sz="0" w:space="0" w:color="auto"/>
        <w:right w:val="none" w:sz="0" w:space="0" w:color="auto"/>
      </w:divBdr>
    </w:div>
    <w:div w:id="535237818">
      <w:bodyDiv w:val="1"/>
      <w:marLeft w:val="0"/>
      <w:marRight w:val="0"/>
      <w:marTop w:val="0"/>
      <w:marBottom w:val="0"/>
      <w:divBdr>
        <w:top w:val="none" w:sz="0" w:space="0" w:color="auto"/>
        <w:left w:val="none" w:sz="0" w:space="0" w:color="auto"/>
        <w:bottom w:val="none" w:sz="0" w:space="0" w:color="auto"/>
        <w:right w:val="none" w:sz="0" w:space="0" w:color="auto"/>
      </w:divBdr>
    </w:div>
    <w:div w:id="563217260">
      <w:bodyDiv w:val="1"/>
      <w:marLeft w:val="0"/>
      <w:marRight w:val="0"/>
      <w:marTop w:val="0"/>
      <w:marBottom w:val="0"/>
      <w:divBdr>
        <w:top w:val="none" w:sz="0" w:space="0" w:color="auto"/>
        <w:left w:val="none" w:sz="0" w:space="0" w:color="auto"/>
        <w:bottom w:val="none" w:sz="0" w:space="0" w:color="auto"/>
        <w:right w:val="none" w:sz="0" w:space="0" w:color="auto"/>
      </w:divBdr>
      <w:divsChild>
        <w:div w:id="679894360">
          <w:marLeft w:val="0"/>
          <w:marRight w:val="0"/>
          <w:marTop w:val="0"/>
          <w:marBottom w:val="0"/>
          <w:divBdr>
            <w:top w:val="none" w:sz="0" w:space="0" w:color="auto"/>
            <w:left w:val="none" w:sz="0" w:space="0" w:color="auto"/>
            <w:bottom w:val="none" w:sz="0" w:space="0" w:color="auto"/>
            <w:right w:val="none" w:sz="0" w:space="0" w:color="auto"/>
          </w:divBdr>
          <w:divsChild>
            <w:div w:id="652104400">
              <w:marLeft w:val="0"/>
              <w:marRight w:val="0"/>
              <w:marTop w:val="0"/>
              <w:marBottom w:val="0"/>
              <w:divBdr>
                <w:top w:val="none" w:sz="0" w:space="0" w:color="auto"/>
                <w:left w:val="none" w:sz="0" w:space="0" w:color="auto"/>
                <w:bottom w:val="none" w:sz="0" w:space="0" w:color="auto"/>
                <w:right w:val="none" w:sz="0" w:space="0" w:color="auto"/>
              </w:divBdr>
              <w:divsChild>
                <w:div w:id="1671566889">
                  <w:marLeft w:val="0"/>
                  <w:marRight w:val="0"/>
                  <w:marTop w:val="0"/>
                  <w:marBottom w:val="0"/>
                  <w:divBdr>
                    <w:top w:val="none" w:sz="0" w:space="0" w:color="auto"/>
                    <w:left w:val="none" w:sz="0" w:space="0" w:color="auto"/>
                    <w:bottom w:val="none" w:sz="0" w:space="0" w:color="auto"/>
                    <w:right w:val="none" w:sz="0" w:space="0" w:color="auto"/>
                  </w:divBdr>
                  <w:divsChild>
                    <w:div w:id="1995180075">
                      <w:marLeft w:val="0"/>
                      <w:marRight w:val="0"/>
                      <w:marTop w:val="0"/>
                      <w:marBottom w:val="0"/>
                      <w:divBdr>
                        <w:top w:val="none" w:sz="0" w:space="0" w:color="auto"/>
                        <w:left w:val="none" w:sz="0" w:space="0" w:color="auto"/>
                        <w:bottom w:val="none" w:sz="0" w:space="0" w:color="auto"/>
                        <w:right w:val="none" w:sz="0" w:space="0" w:color="auto"/>
                      </w:divBdr>
                      <w:divsChild>
                        <w:div w:id="83114375">
                          <w:marLeft w:val="0"/>
                          <w:marRight w:val="0"/>
                          <w:marTop w:val="0"/>
                          <w:marBottom w:val="0"/>
                          <w:divBdr>
                            <w:top w:val="none" w:sz="0" w:space="0" w:color="auto"/>
                            <w:left w:val="none" w:sz="0" w:space="0" w:color="auto"/>
                            <w:bottom w:val="none" w:sz="0" w:space="0" w:color="auto"/>
                            <w:right w:val="none" w:sz="0" w:space="0" w:color="auto"/>
                          </w:divBdr>
                          <w:divsChild>
                            <w:div w:id="1655714626">
                              <w:marLeft w:val="0"/>
                              <w:marRight w:val="0"/>
                              <w:marTop w:val="0"/>
                              <w:marBottom w:val="0"/>
                              <w:divBdr>
                                <w:top w:val="none" w:sz="0" w:space="0" w:color="auto"/>
                                <w:left w:val="none" w:sz="0" w:space="0" w:color="auto"/>
                                <w:bottom w:val="none" w:sz="0" w:space="0" w:color="auto"/>
                                <w:right w:val="none" w:sz="0" w:space="0" w:color="auto"/>
                              </w:divBdr>
                              <w:divsChild>
                                <w:div w:id="1246765478">
                                  <w:marLeft w:val="0"/>
                                  <w:marRight w:val="0"/>
                                  <w:marTop w:val="0"/>
                                  <w:marBottom w:val="0"/>
                                  <w:divBdr>
                                    <w:top w:val="none" w:sz="0" w:space="0" w:color="auto"/>
                                    <w:left w:val="none" w:sz="0" w:space="0" w:color="auto"/>
                                    <w:bottom w:val="none" w:sz="0" w:space="0" w:color="auto"/>
                                    <w:right w:val="none" w:sz="0" w:space="0" w:color="auto"/>
                                  </w:divBdr>
                                  <w:divsChild>
                                    <w:div w:id="82804026">
                                      <w:marLeft w:val="0"/>
                                      <w:marRight w:val="0"/>
                                      <w:marTop w:val="0"/>
                                      <w:marBottom w:val="0"/>
                                      <w:divBdr>
                                        <w:top w:val="none" w:sz="0" w:space="0" w:color="auto"/>
                                        <w:left w:val="none" w:sz="0" w:space="0" w:color="auto"/>
                                        <w:bottom w:val="none" w:sz="0" w:space="0" w:color="auto"/>
                                        <w:right w:val="none" w:sz="0" w:space="0" w:color="auto"/>
                                      </w:divBdr>
                                      <w:divsChild>
                                        <w:div w:id="372507856">
                                          <w:marLeft w:val="0"/>
                                          <w:marRight w:val="0"/>
                                          <w:marTop w:val="0"/>
                                          <w:marBottom w:val="0"/>
                                          <w:divBdr>
                                            <w:top w:val="none" w:sz="0" w:space="0" w:color="auto"/>
                                            <w:left w:val="none" w:sz="0" w:space="0" w:color="auto"/>
                                            <w:bottom w:val="none" w:sz="0" w:space="0" w:color="auto"/>
                                            <w:right w:val="none" w:sz="0" w:space="0" w:color="auto"/>
                                          </w:divBdr>
                                          <w:divsChild>
                                            <w:div w:id="789663397">
                                              <w:marLeft w:val="0"/>
                                              <w:marRight w:val="0"/>
                                              <w:marTop w:val="240"/>
                                              <w:marBottom w:val="0"/>
                                              <w:divBdr>
                                                <w:top w:val="none" w:sz="0" w:space="0" w:color="auto"/>
                                                <w:left w:val="none" w:sz="0" w:space="0" w:color="auto"/>
                                                <w:bottom w:val="none" w:sz="0" w:space="0" w:color="auto"/>
                                                <w:right w:val="none" w:sz="0" w:space="0" w:color="auto"/>
                                              </w:divBdr>
                                            </w:div>
                                            <w:div w:id="833374086">
                                              <w:marLeft w:val="0"/>
                                              <w:marRight w:val="0"/>
                                              <w:marTop w:val="0"/>
                                              <w:marBottom w:val="0"/>
                                              <w:divBdr>
                                                <w:top w:val="none" w:sz="0" w:space="0" w:color="auto"/>
                                                <w:left w:val="none" w:sz="0" w:space="0" w:color="auto"/>
                                                <w:bottom w:val="none" w:sz="0" w:space="0" w:color="auto"/>
                                                <w:right w:val="none" w:sz="0" w:space="0" w:color="auto"/>
                                              </w:divBdr>
                                              <w:divsChild>
                                                <w:div w:id="1987660429">
                                                  <w:marLeft w:val="0"/>
                                                  <w:marRight w:val="0"/>
                                                  <w:marTop w:val="120"/>
                                                  <w:marBottom w:val="0"/>
                                                  <w:divBdr>
                                                    <w:top w:val="none" w:sz="0" w:space="0" w:color="auto"/>
                                                    <w:left w:val="none" w:sz="0" w:space="0" w:color="auto"/>
                                                    <w:bottom w:val="single" w:sz="6" w:space="12" w:color="DBDBDB"/>
                                                    <w:right w:val="none" w:sz="0" w:space="0" w:color="auto"/>
                                                  </w:divBdr>
                                                  <w:divsChild>
                                                    <w:div w:id="734624656">
                                                      <w:marLeft w:val="0"/>
                                                      <w:marRight w:val="0"/>
                                                      <w:marTop w:val="0"/>
                                                      <w:marBottom w:val="0"/>
                                                      <w:divBdr>
                                                        <w:top w:val="none" w:sz="0" w:space="0" w:color="auto"/>
                                                        <w:left w:val="none" w:sz="0" w:space="0" w:color="auto"/>
                                                        <w:bottom w:val="none" w:sz="0" w:space="0" w:color="auto"/>
                                                        <w:right w:val="none" w:sz="0" w:space="0" w:color="auto"/>
                                                      </w:divBdr>
                                                      <w:divsChild>
                                                        <w:div w:id="1948274923">
                                                          <w:marLeft w:val="0"/>
                                                          <w:marRight w:val="0"/>
                                                          <w:marTop w:val="0"/>
                                                          <w:marBottom w:val="0"/>
                                                          <w:divBdr>
                                                            <w:top w:val="none" w:sz="0" w:space="0" w:color="auto"/>
                                                            <w:left w:val="none" w:sz="0" w:space="0" w:color="auto"/>
                                                            <w:bottom w:val="none" w:sz="0" w:space="0" w:color="auto"/>
                                                            <w:right w:val="none" w:sz="0" w:space="0" w:color="auto"/>
                                                          </w:divBdr>
                                                        </w:div>
                                                        <w:div w:id="224225632">
                                                          <w:marLeft w:val="0"/>
                                                          <w:marRight w:val="0"/>
                                                          <w:marTop w:val="0"/>
                                                          <w:marBottom w:val="0"/>
                                                          <w:divBdr>
                                                            <w:top w:val="none" w:sz="0" w:space="0" w:color="auto"/>
                                                            <w:left w:val="none" w:sz="0" w:space="0" w:color="auto"/>
                                                            <w:bottom w:val="none" w:sz="0" w:space="0" w:color="auto"/>
                                                            <w:right w:val="none" w:sz="0" w:space="0" w:color="auto"/>
                                                          </w:divBdr>
                                                          <w:divsChild>
                                                            <w:div w:id="131295980">
                                                              <w:marLeft w:val="0"/>
                                                              <w:marRight w:val="0"/>
                                                              <w:marTop w:val="0"/>
                                                              <w:marBottom w:val="0"/>
                                                              <w:divBdr>
                                                                <w:top w:val="none" w:sz="0" w:space="0" w:color="auto"/>
                                                                <w:left w:val="none" w:sz="0" w:space="0" w:color="auto"/>
                                                                <w:bottom w:val="none" w:sz="0" w:space="0" w:color="auto"/>
                                                                <w:right w:val="none" w:sz="0" w:space="0" w:color="auto"/>
                                                              </w:divBdr>
                                                              <w:divsChild>
                                                                <w:div w:id="11977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20946">
                                              <w:marLeft w:val="0"/>
                                              <w:marRight w:val="0"/>
                                              <w:marTop w:val="0"/>
                                              <w:marBottom w:val="0"/>
                                              <w:divBdr>
                                                <w:top w:val="none" w:sz="0" w:space="0" w:color="auto"/>
                                                <w:left w:val="none" w:sz="0" w:space="0" w:color="auto"/>
                                                <w:bottom w:val="none" w:sz="0" w:space="0" w:color="auto"/>
                                                <w:right w:val="none" w:sz="0" w:space="0" w:color="auto"/>
                                              </w:divBdr>
                                              <w:divsChild>
                                                <w:div w:id="485051811">
                                                  <w:marLeft w:val="0"/>
                                                  <w:marRight w:val="0"/>
                                                  <w:marTop w:val="0"/>
                                                  <w:marBottom w:val="0"/>
                                                  <w:divBdr>
                                                    <w:top w:val="none" w:sz="0" w:space="0" w:color="auto"/>
                                                    <w:left w:val="none" w:sz="0" w:space="0" w:color="auto"/>
                                                    <w:bottom w:val="none" w:sz="0" w:space="0" w:color="auto"/>
                                                    <w:right w:val="none" w:sz="0" w:space="0" w:color="auto"/>
                                                  </w:divBdr>
                                                  <w:divsChild>
                                                    <w:div w:id="1863351535">
                                                      <w:marLeft w:val="0"/>
                                                      <w:marRight w:val="0"/>
                                                      <w:marTop w:val="0"/>
                                                      <w:marBottom w:val="0"/>
                                                      <w:divBdr>
                                                        <w:top w:val="none" w:sz="0" w:space="0" w:color="auto"/>
                                                        <w:left w:val="none" w:sz="0" w:space="0" w:color="auto"/>
                                                        <w:bottom w:val="none" w:sz="0" w:space="0" w:color="auto"/>
                                                        <w:right w:val="none" w:sz="0" w:space="0" w:color="auto"/>
                                                      </w:divBdr>
                                                    </w:div>
                                                    <w:div w:id="820653230">
                                                      <w:marLeft w:val="0"/>
                                                      <w:marRight w:val="0"/>
                                                      <w:marTop w:val="0"/>
                                                      <w:marBottom w:val="0"/>
                                                      <w:divBdr>
                                                        <w:top w:val="none" w:sz="0" w:space="0" w:color="auto"/>
                                                        <w:left w:val="none" w:sz="0" w:space="0" w:color="auto"/>
                                                        <w:bottom w:val="none" w:sz="0" w:space="0" w:color="auto"/>
                                                        <w:right w:val="none" w:sz="0" w:space="0" w:color="auto"/>
                                                      </w:divBdr>
                                                      <w:divsChild>
                                                        <w:div w:id="342438059">
                                                          <w:marLeft w:val="0"/>
                                                          <w:marRight w:val="0"/>
                                                          <w:marTop w:val="0"/>
                                                          <w:marBottom w:val="0"/>
                                                          <w:divBdr>
                                                            <w:top w:val="none" w:sz="0" w:space="0" w:color="auto"/>
                                                            <w:left w:val="none" w:sz="0" w:space="0" w:color="auto"/>
                                                            <w:bottom w:val="none" w:sz="0" w:space="0" w:color="auto"/>
                                                            <w:right w:val="none" w:sz="0" w:space="0" w:color="auto"/>
                                                          </w:divBdr>
                                                          <w:divsChild>
                                                            <w:div w:id="224921331">
                                                              <w:marLeft w:val="0"/>
                                                              <w:marRight w:val="0"/>
                                                              <w:marTop w:val="0"/>
                                                              <w:marBottom w:val="0"/>
                                                              <w:divBdr>
                                                                <w:top w:val="none" w:sz="0" w:space="0" w:color="auto"/>
                                                                <w:left w:val="none" w:sz="0" w:space="0" w:color="auto"/>
                                                                <w:bottom w:val="none" w:sz="0" w:space="0" w:color="auto"/>
                                                                <w:right w:val="none" w:sz="0" w:space="0" w:color="auto"/>
                                                              </w:divBdr>
                                                              <w:divsChild>
                                                                <w:div w:id="2103791842">
                                                                  <w:marLeft w:val="0"/>
                                                                  <w:marRight w:val="0"/>
                                                                  <w:marTop w:val="0"/>
                                                                  <w:marBottom w:val="0"/>
                                                                  <w:divBdr>
                                                                    <w:top w:val="none" w:sz="0" w:space="0" w:color="auto"/>
                                                                    <w:left w:val="none" w:sz="0" w:space="0" w:color="auto"/>
                                                                    <w:bottom w:val="none" w:sz="0" w:space="0" w:color="auto"/>
                                                                    <w:right w:val="none" w:sz="0" w:space="0" w:color="auto"/>
                                                                  </w:divBdr>
                                                                  <w:divsChild>
                                                                    <w:div w:id="1811243836">
                                                                      <w:marLeft w:val="0"/>
                                                                      <w:marRight w:val="0"/>
                                                                      <w:marTop w:val="0"/>
                                                                      <w:marBottom w:val="0"/>
                                                                      <w:divBdr>
                                                                        <w:top w:val="none" w:sz="0" w:space="0" w:color="auto"/>
                                                                        <w:left w:val="none" w:sz="0" w:space="0" w:color="auto"/>
                                                                        <w:bottom w:val="none" w:sz="0" w:space="0" w:color="auto"/>
                                                                        <w:right w:val="none" w:sz="0" w:space="0" w:color="auto"/>
                                                                      </w:divBdr>
                                                                      <w:divsChild>
                                                                        <w:div w:id="1210148370">
                                                                          <w:marLeft w:val="0"/>
                                                                          <w:marRight w:val="0"/>
                                                                          <w:marTop w:val="0"/>
                                                                          <w:marBottom w:val="0"/>
                                                                          <w:divBdr>
                                                                            <w:top w:val="none" w:sz="0" w:space="0" w:color="auto"/>
                                                                            <w:left w:val="none" w:sz="0" w:space="0" w:color="auto"/>
                                                                            <w:bottom w:val="none" w:sz="0" w:space="0" w:color="auto"/>
                                                                            <w:right w:val="none" w:sz="0" w:space="0" w:color="auto"/>
                                                                          </w:divBdr>
                                                                          <w:divsChild>
                                                                            <w:div w:id="226035048">
                                                                              <w:marLeft w:val="0"/>
                                                                              <w:marRight w:val="0"/>
                                                                              <w:marTop w:val="0"/>
                                                                              <w:marBottom w:val="0"/>
                                                                              <w:divBdr>
                                                                                <w:top w:val="single" w:sz="6" w:space="6" w:color="auto"/>
                                                                                <w:left w:val="single" w:sz="6" w:space="6" w:color="auto"/>
                                                                                <w:bottom w:val="single" w:sz="6" w:space="6" w:color="auto"/>
                                                                                <w:right w:val="single" w:sz="6" w:space="6" w:color="auto"/>
                                                                              </w:divBdr>
                                                                            </w:div>
                                                                            <w:div w:id="2108843876">
                                                                              <w:marLeft w:val="0"/>
                                                                              <w:marRight w:val="0"/>
                                                                              <w:marTop w:val="0"/>
                                                                              <w:marBottom w:val="0"/>
                                                                              <w:divBdr>
                                                                                <w:top w:val="single" w:sz="6" w:space="6" w:color="auto"/>
                                                                                <w:left w:val="single" w:sz="6" w:space="6" w:color="auto"/>
                                                                                <w:bottom w:val="single" w:sz="6" w:space="6" w:color="auto"/>
                                                                                <w:right w:val="single" w:sz="6" w:space="6" w:color="auto"/>
                                                                              </w:divBdr>
                                                                            </w:div>
                                                                            <w:div w:id="108747547">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 w:id="7065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664385">
      <w:bodyDiv w:val="1"/>
      <w:marLeft w:val="0"/>
      <w:marRight w:val="0"/>
      <w:marTop w:val="0"/>
      <w:marBottom w:val="0"/>
      <w:divBdr>
        <w:top w:val="none" w:sz="0" w:space="0" w:color="auto"/>
        <w:left w:val="none" w:sz="0" w:space="0" w:color="auto"/>
        <w:bottom w:val="none" w:sz="0" w:space="0" w:color="auto"/>
        <w:right w:val="none" w:sz="0" w:space="0" w:color="auto"/>
      </w:divBdr>
      <w:divsChild>
        <w:div w:id="1958095382">
          <w:marLeft w:val="0"/>
          <w:marRight w:val="0"/>
          <w:marTop w:val="0"/>
          <w:marBottom w:val="0"/>
          <w:divBdr>
            <w:top w:val="none" w:sz="0" w:space="0" w:color="auto"/>
            <w:left w:val="none" w:sz="0" w:space="0" w:color="auto"/>
            <w:bottom w:val="none" w:sz="0" w:space="0" w:color="auto"/>
            <w:right w:val="none" w:sz="0" w:space="0" w:color="auto"/>
          </w:divBdr>
          <w:divsChild>
            <w:div w:id="1774789767">
              <w:marLeft w:val="-150"/>
              <w:marRight w:val="0"/>
              <w:marTop w:val="0"/>
              <w:marBottom w:val="0"/>
              <w:divBdr>
                <w:top w:val="none" w:sz="0" w:space="0" w:color="auto"/>
                <w:left w:val="none" w:sz="0" w:space="0" w:color="auto"/>
                <w:bottom w:val="none" w:sz="0" w:space="0" w:color="auto"/>
                <w:right w:val="none" w:sz="0" w:space="0" w:color="auto"/>
              </w:divBdr>
              <w:divsChild>
                <w:div w:id="154807679">
                  <w:marLeft w:val="0"/>
                  <w:marRight w:val="0"/>
                  <w:marTop w:val="0"/>
                  <w:marBottom w:val="150"/>
                  <w:divBdr>
                    <w:top w:val="none" w:sz="0" w:space="0" w:color="auto"/>
                    <w:left w:val="none" w:sz="0" w:space="0" w:color="auto"/>
                    <w:bottom w:val="none" w:sz="0" w:space="0" w:color="auto"/>
                    <w:right w:val="none" w:sz="0" w:space="0" w:color="auto"/>
                  </w:divBdr>
                  <w:divsChild>
                    <w:div w:id="331489089">
                      <w:marLeft w:val="0"/>
                      <w:marRight w:val="0"/>
                      <w:marTop w:val="0"/>
                      <w:marBottom w:val="0"/>
                      <w:divBdr>
                        <w:top w:val="none" w:sz="0" w:space="0" w:color="auto"/>
                        <w:left w:val="none" w:sz="0" w:space="0" w:color="auto"/>
                        <w:bottom w:val="none" w:sz="0" w:space="0" w:color="auto"/>
                        <w:right w:val="none" w:sz="0" w:space="0" w:color="auto"/>
                      </w:divBdr>
                      <w:divsChild>
                        <w:div w:id="252399392">
                          <w:marLeft w:val="0"/>
                          <w:marRight w:val="0"/>
                          <w:marTop w:val="0"/>
                          <w:marBottom w:val="0"/>
                          <w:divBdr>
                            <w:top w:val="none" w:sz="0" w:space="0" w:color="auto"/>
                            <w:left w:val="none" w:sz="0" w:space="0" w:color="auto"/>
                            <w:bottom w:val="none" w:sz="0" w:space="0" w:color="auto"/>
                            <w:right w:val="none" w:sz="0" w:space="0" w:color="auto"/>
                          </w:divBdr>
                        </w:div>
                      </w:divsChild>
                    </w:div>
                    <w:div w:id="201477105">
                      <w:marLeft w:val="0"/>
                      <w:marRight w:val="0"/>
                      <w:marTop w:val="0"/>
                      <w:marBottom w:val="0"/>
                      <w:divBdr>
                        <w:top w:val="none" w:sz="0" w:space="0" w:color="auto"/>
                        <w:left w:val="none" w:sz="0" w:space="0" w:color="auto"/>
                        <w:bottom w:val="none" w:sz="0" w:space="0" w:color="auto"/>
                        <w:right w:val="none" w:sz="0" w:space="0" w:color="auto"/>
                      </w:divBdr>
                      <w:divsChild>
                        <w:div w:id="1391268363">
                          <w:marLeft w:val="0"/>
                          <w:marRight w:val="0"/>
                          <w:marTop w:val="0"/>
                          <w:marBottom w:val="0"/>
                          <w:divBdr>
                            <w:top w:val="none" w:sz="0" w:space="0" w:color="auto"/>
                            <w:left w:val="none" w:sz="0" w:space="0" w:color="auto"/>
                            <w:bottom w:val="none" w:sz="0" w:space="0" w:color="auto"/>
                            <w:right w:val="none" w:sz="0" w:space="0" w:color="auto"/>
                          </w:divBdr>
                          <w:divsChild>
                            <w:div w:id="231277203">
                              <w:marLeft w:val="0"/>
                              <w:marRight w:val="0"/>
                              <w:marTop w:val="0"/>
                              <w:marBottom w:val="0"/>
                              <w:divBdr>
                                <w:top w:val="none" w:sz="0" w:space="0" w:color="auto"/>
                                <w:left w:val="none" w:sz="0" w:space="0" w:color="auto"/>
                                <w:bottom w:val="none" w:sz="0" w:space="0" w:color="auto"/>
                                <w:right w:val="none" w:sz="0" w:space="0" w:color="auto"/>
                              </w:divBdr>
                            </w:div>
                          </w:divsChild>
                        </w:div>
                        <w:div w:id="1002008878">
                          <w:marLeft w:val="0"/>
                          <w:marRight w:val="0"/>
                          <w:marTop w:val="0"/>
                          <w:marBottom w:val="0"/>
                          <w:divBdr>
                            <w:top w:val="none" w:sz="0" w:space="0" w:color="auto"/>
                            <w:left w:val="none" w:sz="0" w:space="0" w:color="auto"/>
                            <w:bottom w:val="none" w:sz="0" w:space="0" w:color="auto"/>
                            <w:right w:val="none" w:sz="0" w:space="0" w:color="auto"/>
                          </w:divBdr>
                        </w:div>
                        <w:div w:id="632641462">
                          <w:marLeft w:val="0"/>
                          <w:marRight w:val="0"/>
                          <w:marTop w:val="0"/>
                          <w:marBottom w:val="0"/>
                          <w:divBdr>
                            <w:top w:val="none" w:sz="0" w:space="0" w:color="auto"/>
                            <w:left w:val="none" w:sz="0" w:space="0" w:color="auto"/>
                            <w:bottom w:val="none" w:sz="0" w:space="0" w:color="auto"/>
                            <w:right w:val="none" w:sz="0" w:space="0" w:color="auto"/>
                          </w:divBdr>
                          <w:divsChild>
                            <w:div w:id="2954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49461">
      <w:bodyDiv w:val="1"/>
      <w:marLeft w:val="0"/>
      <w:marRight w:val="0"/>
      <w:marTop w:val="0"/>
      <w:marBottom w:val="0"/>
      <w:divBdr>
        <w:top w:val="none" w:sz="0" w:space="0" w:color="auto"/>
        <w:left w:val="none" w:sz="0" w:space="0" w:color="auto"/>
        <w:bottom w:val="none" w:sz="0" w:space="0" w:color="auto"/>
        <w:right w:val="none" w:sz="0" w:space="0" w:color="auto"/>
      </w:divBdr>
      <w:divsChild>
        <w:div w:id="1781299010">
          <w:marLeft w:val="0"/>
          <w:marRight w:val="0"/>
          <w:marTop w:val="0"/>
          <w:marBottom w:val="0"/>
          <w:divBdr>
            <w:top w:val="none" w:sz="0" w:space="0" w:color="auto"/>
            <w:left w:val="none" w:sz="0" w:space="0" w:color="auto"/>
            <w:bottom w:val="none" w:sz="0" w:space="0" w:color="auto"/>
            <w:right w:val="none" w:sz="0" w:space="0" w:color="auto"/>
          </w:divBdr>
          <w:divsChild>
            <w:div w:id="650868307">
              <w:marLeft w:val="0"/>
              <w:marRight w:val="0"/>
              <w:marTop w:val="0"/>
              <w:marBottom w:val="0"/>
              <w:divBdr>
                <w:top w:val="none" w:sz="0" w:space="0" w:color="auto"/>
                <w:left w:val="none" w:sz="0" w:space="0" w:color="auto"/>
                <w:bottom w:val="none" w:sz="0" w:space="0" w:color="auto"/>
                <w:right w:val="none" w:sz="0" w:space="0" w:color="auto"/>
              </w:divBdr>
              <w:divsChild>
                <w:div w:id="21328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5393">
      <w:bodyDiv w:val="1"/>
      <w:marLeft w:val="0"/>
      <w:marRight w:val="0"/>
      <w:marTop w:val="0"/>
      <w:marBottom w:val="0"/>
      <w:divBdr>
        <w:top w:val="none" w:sz="0" w:space="0" w:color="auto"/>
        <w:left w:val="none" w:sz="0" w:space="0" w:color="auto"/>
        <w:bottom w:val="none" w:sz="0" w:space="0" w:color="auto"/>
        <w:right w:val="none" w:sz="0" w:space="0" w:color="auto"/>
      </w:divBdr>
      <w:divsChild>
        <w:div w:id="1178738822">
          <w:marLeft w:val="0"/>
          <w:marRight w:val="0"/>
          <w:marTop w:val="0"/>
          <w:marBottom w:val="0"/>
          <w:divBdr>
            <w:top w:val="none" w:sz="0" w:space="0" w:color="auto"/>
            <w:left w:val="none" w:sz="0" w:space="0" w:color="auto"/>
            <w:bottom w:val="none" w:sz="0" w:space="0" w:color="auto"/>
            <w:right w:val="none" w:sz="0" w:space="0" w:color="auto"/>
          </w:divBdr>
          <w:divsChild>
            <w:div w:id="571701028">
              <w:marLeft w:val="0"/>
              <w:marRight w:val="0"/>
              <w:marTop w:val="0"/>
              <w:marBottom w:val="0"/>
              <w:divBdr>
                <w:top w:val="none" w:sz="0" w:space="0" w:color="auto"/>
                <w:left w:val="none" w:sz="0" w:space="0" w:color="auto"/>
                <w:bottom w:val="none" w:sz="0" w:space="0" w:color="auto"/>
                <w:right w:val="none" w:sz="0" w:space="0" w:color="auto"/>
              </w:divBdr>
              <w:divsChild>
                <w:div w:id="140079525">
                  <w:marLeft w:val="0"/>
                  <w:marRight w:val="0"/>
                  <w:marTop w:val="0"/>
                  <w:marBottom w:val="0"/>
                  <w:divBdr>
                    <w:top w:val="none" w:sz="0" w:space="0" w:color="auto"/>
                    <w:left w:val="none" w:sz="0" w:space="0" w:color="auto"/>
                    <w:bottom w:val="none" w:sz="0" w:space="0" w:color="auto"/>
                    <w:right w:val="none" w:sz="0" w:space="0" w:color="auto"/>
                  </w:divBdr>
                </w:div>
                <w:div w:id="718088759">
                  <w:marLeft w:val="0"/>
                  <w:marRight w:val="0"/>
                  <w:marTop w:val="0"/>
                  <w:marBottom w:val="0"/>
                  <w:divBdr>
                    <w:top w:val="none" w:sz="0" w:space="0" w:color="auto"/>
                    <w:left w:val="none" w:sz="0" w:space="0" w:color="auto"/>
                    <w:bottom w:val="none" w:sz="0" w:space="0" w:color="auto"/>
                    <w:right w:val="none" w:sz="0" w:space="0" w:color="auto"/>
                  </w:divBdr>
                  <w:divsChild>
                    <w:div w:id="539443599">
                      <w:marLeft w:val="0"/>
                      <w:marRight w:val="0"/>
                      <w:marTop w:val="0"/>
                      <w:marBottom w:val="0"/>
                      <w:divBdr>
                        <w:top w:val="none" w:sz="0" w:space="0" w:color="auto"/>
                        <w:left w:val="none" w:sz="0" w:space="0" w:color="auto"/>
                        <w:bottom w:val="none" w:sz="0" w:space="0" w:color="auto"/>
                        <w:right w:val="none" w:sz="0" w:space="0" w:color="auto"/>
                      </w:divBdr>
                      <w:divsChild>
                        <w:div w:id="18403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1529">
      <w:bodyDiv w:val="1"/>
      <w:marLeft w:val="0"/>
      <w:marRight w:val="0"/>
      <w:marTop w:val="0"/>
      <w:marBottom w:val="0"/>
      <w:divBdr>
        <w:top w:val="none" w:sz="0" w:space="0" w:color="auto"/>
        <w:left w:val="none" w:sz="0" w:space="0" w:color="auto"/>
        <w:bottom w:val="none" w:sz="0" w:space="0" w:color="auto"/>
        <w:right w:val="none" w:sz="0" w:space="0" w:color="auto"/>
      </w:divBdr>
    </w:div>
    <w:div w:id="1634751069">
      <w:bodyDiv w:val="1"/>
      <w:marLeft w:val="0"/>
      <w:marRight w:val="0"/>
      <w:marTop w:val="0"/>
      <w:marBottom w:val="0"/>
      <w:divBdr>
        <w:top w:val="none" w:sz="0" w:space="0" w:color="auto"/>
        <w:left w:val="none" w:sz="0" w:space="0" w:color="auto"/>
        <w:bottom w:val="none" w:sz="0" w:space="0" w:color="auto"/>
        <w:right w:val="none" w:sz="0" w:space="0" w:color="auto"/>
      </w:divBdr>
    </w:div>
    <w:div w:id="1765950512">
      <w:bodyDiv w:val="1"/>
      <w:marLeft w:val="0"/>
      <w:marRight w:val="0"/>
      <w:marTop w:val="0"/>
      <w:marBottom w:val="0"/>
      <w:divBdr>
        <w:top w:val="none" w:sz="0" w:space="0" w:color="auto"/>
        <w:left w:val="none" w:sz="0" w:space="0" w:color="auto"/>
        <w:bottom w:val="none" w:sz="0" w:space="0" w:color="auto"/>
        <w:right w:val="none" w:sz="0" w:space="0" w:color="auto"/>
      </w:divBdr>
      <w:divsChild>
        <w:div w:id="303243222">
          <w:marLeft w:val="0"/>
          <w:marRight w:val="0"/>
          <w:marTop w:val="0"/>
          <w:marBottom w:val="0"/>
          <w:divBdr>
            <w:top w:val="none" w:sz="0" w:space="0" w:color="auto"/>
            <w:left w:val="none" w:sz="0" w:space="0" w:color="auto"/>
            <w:bottom w:val="none" w:sz="0" w:space="0" w:color="auto"/>
            <w:right w:val="none" w:sz="0" w:space="0" w:color="auto"/>
          </w:divBdr>
          <w:divsChild>
            <w:div w:id="761529078">
              <w:marLeft w:val="0"/>
              <w:marRight w:val="0"/>
              <w:marTop w:val="0"/>
              <w:marBottom w:val="0"/>
              <w:divBdr>
                <w:top w:val="none" w:sz="0" w:space="0" w:color="auto"/>
                <w:left w:val="none" w:sz="0" w:space="0" w:color="auto"/>
                <w:bottom w:val="none" w:sz="0" w:space="0" w:color="auto"/>
                <w:right w:val="none" w:sz="0" w:space="0" w:color="auto"/>
              </w:divBdr>
              <w:divsChild>
                <w:div w:id="16231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xleycommonmoor.org.uk" TargetMode="External"/><Relationship Id="rId3" Type="http://schemas.microsoft.com/office/2007/relationships/stylesWithEffects" Target="stylesWithEffects.xml"/><Relationship Id="rId7" Type="http://schemas.openxmlformats.org/officeDocument/2006/relationships/hyperlink" Target="http://www.keepbritaintidy.org/GreenF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endsoftheearth.uk/bee-cou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reerivers.gov.uk/egcl-page/events-community-group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FitzGerald</dc:creator>
  <cp:lastModifiedBy>Kay FitzGerald</cp:lastModifiedBy>
  <cp:revision>62</cp:revision>
  <cp:lastPrinted>2018-05-30T08:02:00Z</cp:lastPrinted>
  <dcterms:created xsi:type="dcterms:W3CDTF">2017-08-31T12:03:00Z</dcterms:created>
  <dcterms:modified xsi:type="dcterms:W3CDTF">2018-05-30T08:13:00Z</dcterms:modified>
</cp:coreProperties>
</file>