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60C" w:rsidRDefault="00CF6E9F">
      <w:bookmarkStart w:id="0" w:name="_GoBack"/>
      <w:bookmarkEnd w:id="0"/>
      <w:r>
        <w:t>Appendix A – Wildwood Dens on Chorleywood Common</w:t>
      </w:r>
    </w:p>
    <w:p w:rsidR="00CF6E9F" w:rsidRDefault="00CF6E9F"/>
    <w:p w:rsidR="00CF6E9F" w:rsidRDefault="00CF6E9F">
      <w:r>
        <w:rPr>
          <w:noProof/>
          <w:lang w:eastAsia="en-GB"/>
        </w:rPr>
        <w:drawing>
          <wp:inline distT="0" distB="0" distL="0" distR="0" wp14:anchorId="0A55C1CD" wp14:editId="16F88461">
            <wp:extent cx="5731510" cy="4298633"/>
            <wp:effectExtent l="0" t="0" r="2540" b="6985"/>
            <wp:docPr id="1" name="Picture 1" descr="C:\Users\gomesc\AppData\Local\Microsoft\Windows\Temporary Internet Files\Content.Outlook\39R8R693\IMG_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mesc\AppData\Local\Microsoft\Windows\Temporary Internet Files\Content.Outlook\39R8R693\IMG_13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E9F" w:rsidRDefault="00BD0C21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731510" cy="3223974"/>
            <wp:effectExtent l="0" t="0" r="2540" b="0"/>
            <wp:docPr id="2" name="Picture 2" descr="C:\Users\gomesc\AppData\Local\Microsoft\Windows\Temporary Internet Files\Content.Outlook\39R8R693\20170708_140946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mesc\AppData\Local\Microsoft\Windows\Temporary Internet Files\Content.Outlook\39R8R693\20170708_140946_resized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6E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E9F"/>
    <w:rsid w:val="00027AB9"/>
    <w:rsid w:val="002D7188"/>
    <w:rsid w:val="006A71E9"/>
    <w:rsid w:val="00777711"/>
    <w:rsid w:val="00A55B19"/>
    <w:rsid w:val="00BD0C21"/>
    <w:rsid w:val="00CF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6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E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6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E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L&amp;Q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Gomes</dc:creator>
  <cp:lastModifiedBy>Charlotte Taffel</cp:lastModifiedBy>
  <cp:revision>2</cp:revision>
  <dcterms:created xsi:type="dcterms:W3CDTF">2017-09-04T10:06:00Z</dcterms:created>
  <dcterms:modified xsi:type="dcterms:W3CDTF">2017-09-04T10:06:00Z</dcterms:modified>
</cp:coreProperties>
</file>